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C" w:rsidRDefault="00357947" w:rsidP="008B388D">
      <w:pPr>
        <w:jc w:val="center"/>
        <w:rPr>
          <w:rFonts w:asciiTheme="minorHAnsi" w:hAnsiTheme="minorHAnsi" w:cstheme="minorHAnsi"/>
          <w:b/>
          <w:sz w:val="24"/>
        </w:rPr>
      </w:pPr>
      <w:r>
        <w:rPr>
          <w:rFonts w:asciiTheme="minorHAnsi" w:hAnsiTheme="minorHAnsi" w:cstheme="minorHAnsi"/>
          <w:b/>
          <w:sz w:val="24"/>
        </w:rPr>
        <w:t>Séptimo Básico</w:t>
      </w:r>
      <w:r w:rsidR="008B388D" w:rsidRPr="008B388D">
        <w:rPr>
          <w:rFonts w:asciiTheme="minorHAnsi" w:hAnsiTheme="minorHAnsi" w:cstheme="minorHAnsi"/>
          <w:b/>
          <w:sz w:val="24"/>
        </w:rPr>
        <w:t xml:space="preserve"> - </w:t>
      </w:r>
      <w:r>
        <w:rPr>
          <w:rFonts w:asciiTheme="minorHAnsi" w:hAnsiTheme="minorHAnsi" w:cstheme="minorHAnsi"/>
          <w:b/>
          <w:sz w:val="24"/>
        </w:rPr>
        <w:t>Física</w:t>
      </w:r>
    </w:p>
    <w:p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4C4AD9">
        <w:rPr>
          <w:rFonts w:asciiTheme="minorHAnsi" w:hAnsiTheme="minorHAnsi" w:cstheme="minorHAnsi"/>
          <w:b/>
          <w:sz w:val="24"/>
        </w:rPr>
        <w:t>I</w:t>
      </w:r>
      <w:r w:rsidR="005F12F1">
        <w:rPr>
          <w:rFonts w:asciiTheme="minorHAnsi" w:hAnsiTheme="minorHAnsi" w:cstheme="minorHAnsi"/>
          <w:b/>
          <w:sz w:val="24"/>
        </w:rPr>
        <w:t>I</w:t>
      </w:r>
      <w:r w:rsidR="004C4AD9">
        <w:rPr>
          <w:rFonts w:asciiTheme="minorHAnsi" w:hAnsiTheme="minorHAnsi" w:cstheme="minorHAnsi"/>
          <w:b/>
          <w:sz w:val="24"/>
        </w:rPr>
        <w:t xml:space="preserve"> </w:t>
      </w:r>
      <w:r w:rsidR="005F12F1">
        <w:rPr>
          <w:rFonts w:asciiTheme="minorHAnsi" w:hAnsiTheme="minorHAnsi" w:cstheme="minorHAnsi"/>
          <w:b/>
          <w:sz w:val="24"/>
        </w:rPr>
        <w:t>–</w:t>
      </w:r>
      <w:r>
        <w:rPr>
          <w:rFonts w:asciiTheme="minorHAnsi" w:hAnsiTheme="minorHAnsi" w:cstheme="minorHAnsi"/>
          <w:b/>
          <w:sz w:val="24"/>
        </w:rPr>
        <w:t xml:space="preserve"> </w:t>
      </w:r>
      <w:r w:rsidR="005F12F1">
        <w:rPr>
          <w:rFonts w:asciiTheme="minorHAnsi" w:hAnsiTheme="minorHAnsi" w:cstheme="minorHAnsi"/>
          <w:b/>
          <w:sz w:val="24"/>
        </w:rPr>
        <w:t>Tipos de energía</w:t>
      </w:r>
    </w:p>
    <w:p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rsidR="00566F3B" w:rsidRDefault="00566F3B" w:rsidP="00566F3B">
      <w:pPr>
        <w:jc w:val="center"/>
        <w:rPr>
          <w:rFonts w:asciiTheme="minorHAnsi" w:hAnsiTheme="minorHAnsi" w:cstheme="minorHAnsi"/>
          <w:sz w:val="24"/>
        </w:rPr>
      </w:pPr>
      <w:r>
        <w:rPr>
          <w:rFonts w:asciiTheme="minorHAnsi" w:hAnsiTheme="minorHAnsi" w:cstheme="minorHAnsi"/>
          <w:sz w:val="24"/>
        </w:rPr>
        <w:t>jacancin@uc.cl</w:t>
      </w:r>
    </w:p>
    <w:p w:rsidR="00566F3B" w:rsidRDefault="007F573B" w:rsidP="00566F3B">
      <w:pPr>
        <w:rPr>
          <w:rFonts w:asciiTheme="minorHAnsi" w:hAnsiTheme="minorHAnsi" w:cstheme="minorHAnsi"/>
          <w:b/>
          <w:sz w:val="24"/>
        </w:rPr>
      </w:pPr>
      <w:r>
        <w:rPr>
          <w:rFonts w:asciiTheme="minorHAnsi" w:hAnsiTheme="minorHAnsi" w:cstheme="minorHAnsi"/>
          <w:b/>
          <w:sz w:val="24"/>
        </w:rPr>
        <w:t xml:space="preserve">FECHA DE ENTREGA: </w:t>
      </w:r>
      <w:r>
        <w:rPr>
          <w:rFonts w:asciiTheme="minorHAnsi" w:hAnsiTheme="minorHAnsi" w:cstheme="minorHAnsi"/>
          <w:b/>
          <w:sz w:val="24"/>
        </w:rPr>
        <w:tab/>
        <w:t>20</w:t>
      </w:r>
      <w:r w:rsidR="00566F3B">
        <w:rPr>
          <w:rFonts w:asciiTheme="minorHAnsi" w:hAnsiTheme="minorHAnsi" w:cstheme="minorHAnsi"/>
          <w:b/>
          <w:sz w:val="24"/>
        </w:rPr>
        <w:t xml:space="preserve"> DE MAYO (hasta 13:00 hrs.)</w:t>
      </w:r>
    </w:p>
    <w:p w:rsidR="008B388D" w:rsidRDefault="008B388D" w:rsidP="008B388D">
      <w:pPr>
        <w:jc w:val="center"/>
        <w:rPr>
          <w:rFonts w:asciiTheme="minorHAnsi" w:hAnsiTheme="minorHAnsi" w:cstheme="minorHAnsi"/>
          <w:b/>
          <w:sz w:val="24"/>
        </w:rPr>
      </w:pPr>
    </w:p>
    <w:p w:rsidR="005F12F1" w:rsidRPr="0074460A" w:rsidRDefault="00357947" w:rsidP="005F12F1">
      <w:pPr>
        <w:jc w:val="both"/>
        <w:rPr>
          <w:rFonts w:ascii="Calibri Light" w:hAnsi="Calibri Light" w:cs="Calibri Light"/>
          <w:b/>
          <w:sz w:val="24"/>
          <w:szCs w:val="24"/>
        </w:rPr>
      </w:pPr>
      <w:r>
        <w:rPr>
          <w:rFonts w:asciiTheme="minorHAnsi" w:hAnsiTheme="minorHAnsi" w:cstheme="minorHAnsi"/>
          <w:b/>
          <w:sz w:val="24"/>
        </w:rPr>
        <w:t>Unidad I: Fuerzas</w:t>
      </w:r>
    </w:p>
    <w:p w:rsidR="00F43352" w:rsidRPr="00F43FBB" w:rsidRDefault="00F43352" w:rsidP="00F43352">
      <w:pPr>
        <w:jc w:val="both"/>
        <w:rPr>
          <w:rFonts w:ascii="Calibri Light" w:hAnsi="Calibri Light" w:cs="Calibri Light"/>
          <w:b/>
          <w:sz w:val="24"/>
          <w:szCs w:val="24"/>
        </w:rPr>
      </w:pPr>
      <w:r>
        <w:rPr>
          <w:rFonts w:ascii="Calibri Light" w:hAnsi="Calibri Light" w:cs="Calibri Light"/>
          <w:b/>
          <w:sz w:val="24"/>
          <w:szCs w:val="24"/>
        </w:rPr>
        <w:t>Guía 3: Transformación de la energía mecánica.</w:t>
      </w:r>
    </w:p>
    <w:p w:rsidR="00F43352" w:rsidRPr="00F43352" w:rsidRDefault="00F43352" w:rsidP="00F43352">
      <w:pPr>
        <w:jc w:val="both"/>
        <w:rPr>
          <w:rFonts w:ascii="Calibri" w:hAnsi="Calibri" w:cs="Calibri"/>
          <w:sz w:val="24"/>
          <w:szCs w:val="24"/>
        </w:rPr>
      </w:pPr>
      <w:r w:rsidRPr="00F43352">
        <w:rPr>
          <w:rFonts w:ascii="Calibri" w:hAnsi="Calibri" w:cs="Calibri"/>
          <w:b/>
          <w:sz w:val="24"/>
          <w:szCs w:val="24"/>
        </w:rPr>
        <w:t>Objetivo</w:t>
      </w:r>
      <w:r w:rsidRPr="00F43352">
        <w:rPr>
          <w:rFonts w:ascii="Calibri" w:hAnsi="Calibri" w:cs="Calibri"/>
          <w:sz w:val="24"/>
          <w:szCs w:val="24"/>
        </w:rPr>
        <w:t>: Analizar las características generales de la energía.</w:t>
      </w:r>
    </w:p>
    <w:p w:rsidR="00566F3B" w:rsidRDefault="00566F3B" w:rsidP="00566F3B">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rsidR="00566F3B" w:rsidRDefault="00566F3B" w:rsidP="00566F3B">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566F3B" w:rsidTr="00617B70">
        <w:tc>
          <w:tcPr>
            <w:tcW w:w="10736" w:type="dxa"/>
          </w:tcPr>
          <w:p w:rsidR="00566F3B" w:rsidRPr="00105072" w:rsidRDefault="00566F3B" w:rsidP="00617B70">
            <w:pPr>
              <w:jc w:val="both"/>
              <w:rPr>
                <w:rFonts w:asciiTheme="minorHAnsi" w:hAnsiTheme="minorHAnsi" w:cstheme="minorHAnsi"/>
                <w:sz w:val="22"/>
              </w:rPr>
            </w:pPr>
            <w:r w:rsidRPr="00105072">
              <w:rPr>
                <w:rFonts w:asciiTheme="minorHAnsi" w:hAnsiTheme="minorHAnsi" w:cstheme="minorHAnsi"/>
                <w:sz w:val="22"/>
              </w:rPr>
              <w:t>Formato de entrega:</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Pr>
                <w:rFonts w:asciiTheme="minorHAnsi" w:hAnsiTheme="minorHAnsi" w:cstheme="minorHAnsi"/>
                <w:sz w:val="22"/>
              </w:rPr>
              <w:t>miércoles 20 de mayo, hasta las 18</w:t>
            </w:r>
            <w:r w:rsidRPr="00105072">
              <w:rPr>
                <w:rFonts w:asciiTheme="minorHAnsi" w:hAnsiTheme="minorHAnsi" w:cstheme="minorHAnsi"/>
                <w:sz w:val="22"/>
              </w:rPr>
              <w:t xml:space="preserve">:00 hrs, al mail </w:t>
            </w:r>
            <w:r w:rsidR="007F573B">
              <w:rPr>
                <w:rFonts w:asciiTheme="minorHAnsi" w:hAnsiTheme="minorHAnsi" w:cstheme="minorHAnsi"/>
                <w:sz w:val="22"/>
              </w:rPr>
              <w:t>7basico.cervantino@gmail.com</w:t>
            </w:r>
            <w:bookmarkStart w:id="0" w:name="_GoBack"/>
            <w:bookmarkEnd w:id="0"/>
            <w:r w:rsidRPr="00105072">
              <w:rPr>
                <w:rFonts w:asciiTheme="minorHAnsi" w:hAnsiTheme="minorHAnsi" w:cstheme="minorHAnsi"/>
                <w:sz w:val="22"/>
              </w:rPr>
              <w:t>.</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rsidR="00566F3B"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tiene que ser: ColegioCervantino_</w:t>
            </w:r>
            <w:r w:rsidR="00E71CF5">
              <w:rPr>
                <w:rFonts w:asciiTheme="minorHAnsi" w:hAnsiTheme="minorHAnsi" w:cstheme="minorHAnsi"/>
                <w:sz w:val="22"/>
              </w:rPr>
              <w:t>SeptimoBasico</w:t>
            </w:r>
            <w:r w:rsidRPr="00105072">
              <w:rPr>
                <w:rFonts w:asciiTheme="minorHAnsi" w:hAnsiTheme="minorHAnsi" w:cstheme="minorHAnsi"/>
                <w:sz w:val="22"/>
              </w:rPr>
              <w:t xml:space="preserve">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ColegioCervantino_OctavoBasico2020_Fisica_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sidR="00E71CF5">
              <w:rPr>
                <w:rFonts w:asciiTheme="minorHAnsi" w:hAnsiTheme="minorHAnsi" w:cstheme="minorHAnsi"/>
                <w:sz w:val="22"/>
              </w:rPr>
              <w:t>tino Física Séptimo</w:t>
            </w:r>
            <w:r>
              <w:rPr>
                <w:rFonts w:asciiTheme="minorHAnsi" w:hAnsiTheme="minorHAnsi" w:cstheme="minorHAnsi"/>
                <w:sz w:val="22"/>
              </w:rPr>
              <w:t xml:space="preserve"> Básico Guía 3</w:t>
            </w:r>
            <w:r w:rsidRPr="00105072">
              <w:rPr>
                <w:rFonts w:asciiTheme="minorHAnsi" w:hAnsiTheme="minorHAnsi" w:cstheme="minorHAnsi"/>
                <w:sz w:val="22"/>
              </w:rPr>
              <w:t xml:space="preserve"> Nombre. En el mismo ejemplo, el nombre del archivo sería Colegio Cervan</w:t>
            </w:r>
            <w:r w:rsidR="00E71CF5">
              <w:rPr>
                <w:rFonts w:asciiTheme="minorHAnsi" w:hAnsiTheme="minorHAnsi" w:cstheme="minorHAnsi"/>
                <w:sz w:val="22"/>
              </w:rPr>
              <w:t>tino Física Séptimo</w:t>
            </w:r>
            <w:r>
              <w:rPr>
                <w:rFonts w:asciiTheme="minorHAnsi" w:hAnsiTheme="minorHAnsi" w:cstheme="minorHAnsi"/>
                <w:sz w:val="22"/>
              </w:rPr>
              <w:t xml:space="preserve"> Básico Guía 3</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rsidR="00566F3B" w:rsidRDefault="00566F3B" w:rsidP="00617B70">
            <w:pPr>
              <w:jc w:val="both"/>
              <w:rPr>
                <w:rFonts w:asciiTheme="minorHAnsi" w:hAnsiTheme="minorHAnsi" w:cstheme="minorHAnsi"/>
                <w:sz w:val="24"/>
              </w:rPr>
            </w:pPr>
          </w:p>
        </w:tc>
      </w:tr>
    </w:tbl>
    <w:p w:rsidR="00F43352" w:rsidRPr="00F43352" w:rsidRDefault="00F43352" w:rsidP="00F43352">
      <w:pPr>
        <w:pStyle w:val="Encabezado"/>
        <w:tabs>
          <w:tab w:val="left" w:pos="426"/>
        </w:tabs>
        <w:rPr>
          <w:rFonts w:ascii="Calibri" w:hAnsi="Calibri" w:cs="Calibri"/>
          <w:sz w:val="24"/>
          <w:szCs w:val="24"/>
          <w:lang w:val="es-CL"/>
        </w:rPr>
      </w:pPr>
    </w:p>
    <w:p w:rsidR="00F43352" w:rsidRPr="00E71CF5" w:rsidRDefault="00F43352" w:rsidP="00F43352">
      <w:pPr>
        <w:pStyle w:val="Prrafodelista"/>
        <w:numPr>
          <w:ilvl w:val="0"/>
          <w:numId w:val="36"/>
        </w:numPr>
        <w:jc w:val="both"/>
        <w:rPr>
          <w:rFonts w:ascii="Calibri" w:hAnsi="Calibri" w:cs="Calibri"/>
          <w:sz w:val="24"/>
          <w:szCs w:val="24"/>
        </w:rPr>
      </w:pPr>
      <w:r w:rsidRPr="00E71CF5">
        <w:rPr>
          <w:rFonts w:ascii="Calibri" w:hAnsi="Calibri" w:cs="Calibri"/>
          <w:b/>
          <w:sz w:val="24"/>
          <w:szCs w:val="24"/>
        </w:rPr>
        <w:t xml:space="preserve">Introducción: </w:t>
      </w:r>
      <w:r w:rsidR="00353947" w:rsidRPr="00E71CF5">
        <w:rPr>
          <w:rFonts w:ascii="Calibri" w:hAnsi="Calibri" w:cs="Calibri"/>
          <w:b/>
          <w:sz w:val="24"/>
          <w:szCs w:val="24"/>
        </w:rPr>
        <w:t>vamos de nuevo</w:t>
      </w:r>
      <w:r w:rsidRPr="00E71CF5">
        <w:rPr>
          <w:rFonts w:ascii="Calibri" w:hAnsi="Calibri" w:cs="Calibri"/>
          <w:b/>
          <w:sz w:val="24"/>
          <w:szCs w:val="24"/>
        </w:rPr>
        <w:t>…</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noProof/>
          <w:sz w:val="24"/>
          <w:szCs w:val="24"/>
          <w:lang w:eastAsia="es-CL"/>
        </w:rPr>
        <w:drawing>
          <wp:anchor distT="0" distB="0" distL="114300" distR="114300" simplePos="0" relativeHeight="251646976" behindDoc="0" locked="0" layoutInCell="1" allowOverlap="1" wp14:anchorId="7C36C16C" wp14:editId="5BA74C5C">
            <wp:simplePos x="0" y="0"/>
            <wp:positionH relativeFrom="column">
              <wp:posOffset>3547745</wp:posOffset>
            </wp:positionH>
            <wp:positionV relativeFrom="paragraph">
              <wp:posOffset>48895</wp:posOffset>
            </wp:positionV>
            <wp:extent cx="3134360" cy="1743075"/>
            <wp:effectExtent l="0" t="0" r="889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1.png"/>
                    <pic:cNvPicPr/>
                  </pic:nvPicPr>
                  <pic:blipFill>
                    <a:blip r:embed="rId7">
                      <a:extLst>
                        <a:ext uri="{28A0092B-C50C-407E-A947-70E740481C1C}">
                          <a14:useLocalDpi xmlns:a14="http://schemas.microsoft.com/office/drawing/2010/main" val="0"/>
                        </a:ext>
                      </a:extLst>
                    </a:blip>
                    <a:stretch>
                      <a:fillRect/>
                    </a:stretch>
                  </pic:blipFill>
                  <pic:spPr>
                    <a:xfrm>
                      <a:off x="0" y="0"/>
                      <a:ext cx="3134360" cy="1743075"/>
                    </a:xfrm>
                    <a:prstGeom prst="rect">
                      <a:avLst/>
                    </a:prstGeom>
                  </pic:spPr>
                </pic:pic>
              </a:graphicData>
            </a:graphic>
            <wp14:sizeRelH relativeFrom="margin">
              <wp14:pctWidth>0</wp14:pctWidth>
            </wp14:sizeRelH>
            <wp14:sizeRelV relativeFrom="margin">
              <wp14:pctHeight>0</wp14:pctHeight>
            </wp14:sizeRelV>
          </wp:anchor>
        </w:drawing>
      </w:r>
      <w:r w:rsidRPr="00F43352">
        <w:rPr>
          <w:rFonts w:ascii="Calibri" w:hAnsi="Calibri" w:cs="Calibri"/>
          <w:sz w:val="24"/>
          <w:szCs w:val="24"/>
        </w:rPr>
        <w:t>En la guía anterior, estudiamos qué es la energía y de qué manera se manifiesta. Nos dimos cuenta de lo complicado que era establecer una definición general de lo que es la energía debido a la multitud de manifestaciones en las que aparece. De todas maneras, nosotros vamos a entender la energía como la capacidad que tiene un cuerpo de generar o realizar un trabajo.</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noProof/>
          <w:lang w:eastAsia="es-CL"/>
        </w:rPr>
        <mc:AlternateContent>
          <mc:Choice Requires="wps">
            <w:drawing>
              <wp:anchor distT="0" distB="0" distL="114300" distR="114300" simplePos="0" relativeHeight="251650048" behindDoc="0" locked="0" layoutInCell="1" allowOverlap="1" wp14:anchorId="3C2956A4" wp14:editId="18ED96AA">
                <wp:simplePos x="0" y="0"/>
                <wp:positionH relativeFrom="column">
                  <wp:posOffset>3651885</wp:posOffset>
                </wp:positionH>
                <wp:positionV relativeFrom="paragraph">
                  <wp:posOffset>418465</wp:posOffset>
                </wp:positionV>
                <wp:extent cx="2828925" cy="635"/>
                <wp:effectExtent l="0" t="0" r="9525"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2828925" cy="635"/>
                        </a:xfrm>
                        <a:prstGeom prst="rect">
                          <a:avLst/>
                        </a:prstGeom>
                        <a:solidFill>
                          <a:prstClr val="white"/>
                        </a:solidFill>
                        <a:ln>
                          <a:noFill/>
                        </a:ln>
                        <a:effectLst/>
                      </wps:spPr>
                      <wps:txbx>
                        <w:txbxContent>
                          <w:p w:rsidR="00F43352" w:rsidRPr="00535B63" w:rsidRDefault="00F43352" w:rsidP="00F43352">
                            <w:pPr>
                              <w:pStyle w:val="Descripcin"/>
                              <w:rPr>
                                <w:rFonts w:ascii="Calibri Light" w:hAnsi="Calibri Light" w:cs="Calibri Light"/>
                                <w:noProof/>
                                <w:color w:val="auto"/>
                                <w:sz w:val="24"/>
                                <w:szCs w:val="24"/>
                              </w:rPr>
                            </w:pPr>
                            <w:r w:rsidRPr="00535B63">
                              <w:rPr>
                                <w:color w:val="auto"/>
                              </w:rPr>
                              <w:t xml:space="preserve">Ilustración </w:t>
                            </w:r>
                            <w:r w:rsidRPr="00535B63">
                              <w:rPr>
                                <w:color w:val="auto"/>
                              </w:rPr>
                              <w:fldChar w:fldCharType="begin"/>
                            </w:r>
                            <w:r w:rsidRPr="00535B63">
                              <w:rPr>
                                <w:color w:val="auto"/>
                              </w:rPr>
                              <w:instrText xml:space="preserve"> SEQ Ilustración \* ARABIC </w:instrText>
                            </w:r>
                            <w:r w:rsidRPr="00535B63">
                              <w:rPr>
                                <w:color w:val="auto"/>
                              </w:rPr>
                              <w:fldChar w:fldCharType="separate"/>
                            </w:r>
                            <w:r>
                              <w:rPr>
                                <w:noProof/>
                                <w:color w:val="auto"/>
                              </w:rPr>
                              <w:t>1</w:t>
                            </w:r>
                            <w:r w:rsidRPr="00535B63">
                              <w:rPr>
                                <w:color w:val="auto"/>
                              </w:rPr>
                              <w:fldChar w:fldCharType="end"/>
                            </w:r>
                            <w:r w:rsidRPr="00535B63">
                              <w:rPr>
                                <w:color w:val="auto"/>
                              </w:rPr>
                              <w:t>: la energía en sus diversas manifestaciones.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2956A4" id="_x0000_t202" coordsize="21600,21600" o:spt="202" path="m,l,21600r21600,l21600,xe">
                <v:stroke joinstyle="miter"/>
                <v:path gradientshapeok="t" o:connecttype="rect"/>
              </v:shapetype>
              <v:shape id="Cuadro de texto 1" o:spid="_x0000_s1026" type="#_x0000_t202" style="position:absolute;left:0;text-align:left;margin-left:287.55pt;margin-top:32.95pt;width:222.75pt;height:.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" stroked="f">
                <v:textbox style="mso-fit-shape-to-text:t" inset="0,0,0,0">
                  <w:txbxContent>
                    <w:p w:rsidR="00F43352" w:rsidRPr="00535B63" w:rsidRDefault="00F43352" w:rsidP="00F43352">
                      <w:pPr>
                        <w:pStyle w:val="Descripcin"/>
                        <w:rPr>
                          <w:rFonts w:ascii="Calibri Light" w:hAnsi="Calibri Light" w:cs="Calibri Light"/>
                          <w:noProof/>
                          <w:color w:val="auto"/>
                          <w:sz w:val="24"/>
                          <w:szCs w:val="24"/>
                        </w:rPr>
                      </w:pPr>
                      <w:r w:rsidRPr="00535B63">
                        <w:rPr>
                          <w:color w:val="auto"/>
                        </w:rPr>
                        <w:t xml:space="preserve">Ilustración </w:t>
                      </w:r>
                      <w:r w:rsidRPr="00535B63">
                        <w:rPr>
                          <w:color w:val="auto"/>
                        </w:rPr>
                        <w:fldChar w:fldCharType="begin"/>
                      </w:r>
                      <w:r w:rsidRPr="00535B63">
                        <w:rPr>
                          <w:color w:val="auto"/>
                        </w:rPr>
                        <w:instrText xml:space="preserve"> SEQ Ilustración \* ARABIC </w:instrText>
                      </w:r>
                      <w:r w:rsidRPr="00535B63">
                        <w:rPr>
                          <w:color w:val="auto"/>
                        </w:rPr>
                        <w:fldChar w:fldCharType="separate"/>
                      </w:r>
                      <w:r>
                        <w:rPr>
                          <w:noProof/>
                          <w:color w:val="auto"/>
                        </w:rPr>
                        <w:t>1</w:t>
                      </w:r>
                      <w:r w:rsidRPr="00535B63">
                        <w:rPr>
                          <w:color w:val="auto"/>
                        </w:rPr>
                        <w:fldChar w:fldCharType="end"/>
                      </w:r>
                      <w:r w:rsidRPr="00535B63">
                        <w:rPr>
                          <w:color w:val="auto"/>
                        </w:rPr>
                        <w:t>: la energía en sus diversas manifestaciones.</w:t>
                      </w:r>
                    </w:p>
                  </w:txbxContent>
                </v:textbox>
                <w10:wrap type="square"/>
              </v:shape>
            </w:pict>
          </mc:Fallback>
        </mc:AlternateContent>
      </w:r>
      <w:r w:rsidRPr="00F43352">
        <w:rPr>
          <w:rFonts w:ascii="Calibri" w:hAnsi="Calibri" w:cs="Calibri"/>
          <w:sz w:val="24"/>
          <w:szCs w:val="24"/>
        </w:rPr>
        <w:t>Vimos también que la energía se manifiesta de diversas formas: puede ser cinética, potencial, mecánica, eléctrica, lumínica, calórica, química y más.</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t>Por ende, en esta guía veremos cómo se puede generar energía cinética a partir de energía potencial, mediante el principio de conservación de la energía mecánica.</w:t>
      </w:r>
    </w:p>
    <w:p w:rsidR="00F43352" w:rsidRPr="00F43352" w:rsidRDefault="00F43352" w:rsidP="00F43352">
      <w:pPr>
        <w:pStyle w:val="Prrafodelista"/>
        <w:ind w:left="360"/>
        <w:jc w:val="both"/>
        <w:rPr>
          <w:rFonts w:ascii="Calibri" w:hAnsi="Calibri" w:cs="Calibri"/>
          <w:sz w:val="24"/>
          <w:szCs w:val="24"/>
        </w:rPr>
      </w:pPr>
    </w:p>
    <w:p w:rsidR="00F43352" w:rsidRPr="00F43352" w:rsidRDefault="00F43352" w:rsidP="00F43352">
      <w:pPr>
        <w:pStyle w:val="Prrafodelista"/>
        <w:numPr>
          <w:ilvl w:val="0"/>
          <w:numId w:val="36"/>
        </w:numPr>
        <w:jc w:val="both"/>
        <w:rPr>
          <w:rFonts w:ascii="Calibri" w:hAnsi="Calibri" w:cs="Calibri"/>
          <w:sz w:val="24"/>
          <w:szCs w:val="24"/>
        </w:rPr>
      </w:pPr>
      <w:r w:rsidRPr="00F43352">
        <w:rPr>
          <w:rFonts w:ascii="Calibri" w:hAnsi="Calibri" w:cs="Calibri"/>
          <w:noProof/>
          <w:sz w:val="24"/>
          <w:szCs w:val="24"/>
          <w:lang w:eastAsia="es-CL"/>
        </w:rPr>
        <w:drawing>
          <wp:anchor distT="0" distB="0" distL="114300" distR="114300" simplePos="0" relativeHeight="251653120" behindDoc="0" locked="0" layoutInCell="1" allowOverlap="1" wp14:anchorId="6DB9BD5D" wp14:editId="09A28F2D">
            <wp:simplePos x="0" y="0"/>
            <wp:positionH relativeFrom="column">
              <wp:posOffset>5528310</wp:posOffset>
            </wp:positionH>
            <wp:positionV relativeFrom="paragraph">
              <wp:posOffset>129540</wp:posOffset>
            </wp:positionV>
            <wp:extent cx="1076325" cy="18764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3.png"/>
                    <pic:cNvPicPr/>
                  </pic:nvPicPr>
                  <pic:blipFill>
                    <a:blip r:embed="rId8">
                      <a:extLst>
                        <a:ext uri="{28A0092B-C50C-407E-A947-70E740481C1C}">
                          <a14:useLocalDpi xmlns:a14="http://schemas.microsoft.com/office/drawing/2010/main" val="0"/>
                        </a:ext>
                      </a:extLst>
                    </a:blip>
                    <a:stretch>
                      <a:fillRect/>
                    </a:stretch>
                  </pic:blipFill>
                  <pic:spPr>
                    <a:xfrm>
                      <a:off x="0" y="0"/>
                      <a:ext cx="1076325" cy="1876425"/>
                    </a:xfrm>
                    <a:prstGeom prst="rect">
                      <a:avLst/>
                    </a:prstGeom>
                  </pic:spPr>
                </pic:pic>
              </a:graphicData>
            </a:graphic>
            <wp14:sizeRelH relativeFrom="margin">
              <wp14:pctWidth>0</wp14:pctWidth>
            </wp14:sizeRelH>
            <wp14:sizeRelV relativeFrom="margin">
              <wp14:pctHeight>0</wp14:pctHeight>
            </wp14:sizeRelV>
          </wp:anchor>
        </w:drawing>
      </w:r>
      <w:r w:rsidRPr="00F43352">
        <w:rPr>
          <w:rFonts w:ascii="Calibri" w:hAnsi="Calibri" w:cs="Calibri"/>
          <w:b/>
          <w:sz w:val="24"/>
          <w:szCs w:val="24"/>
        </w:rPr>
        <w:t>¿Cuándo se conserva la energía mecánica?</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t>Como vimos anteriormente, la energía mecánica es toda la energía disponible que tiene el cuerpo para generar o seguir generando movimiento. En otras palabras, es la suma de la energía cinética con la energía potencial.</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t>Pero, ¿siempre se conserva? Imaginemos la siguiente situación: usted tiene un libro en reposo en la mesa. De pronto usted lo toma y lo levanta con rapidez constante. Si lo levanta con rapidez constante, la energía cinética (que depende directamente de esta magnitud) se mantiene constante, pero la energía potencial (en este caso gravitatoria) aumenta, ya que aumenta la altura. Luego, la energía potencial no se conserva.</w:t>
      </w:r>
    </w:p>
    <w:p w:rsidR="00F43352" w:rsidRPr="00F43352" w:rsidRDefault="00E71CF5" w:rsidP="00F43352">
      <w:pPr>
        <w:pStyle w:val="Prrafodelista"/>
        <w:ind w:left="360"/>
        <w:jc w:val="both"/>
        <w:rPr>
          <w:rFonts w:ascii="Calibri" w:hAnsi="Calibri" w:cs="Calibri"/>
          <w:sz w:val="24"/>
          <w:szCs w:val="24"/>
        </w:rPr>
      </w:pPr>
      <w:r w:rsidRPr="00F43352">
        <w:rPr>
          <w:rFonts w:ascii="Calibri" w:hAnsi="Calibri" w:cs="Calibri"/>
          <w:noProof/>
          <w:lang w:eastAsia="es-CL"/>
        </w:rPr>
        <mc:AlternateContent>
          <mc:Choice Requires="wps">
            <w:drawing>
              <wp:anchor distT="0" distB="0" distL="114300" distR="114300" simplePos="0" relativeHeight="251646464" behindDoc="0" locked="0" layoutInCell="1" allowOverlap="1" wp14:anchorId="52E7CB52" wp14:editId="216FF49D">
                <wp:simplePos x="0" y="0"/>
                <wp:positionH relativeFrom="column">
                  <wp:posOffset>5452110</wp:posOffset>
                </wp:positionH>
                <wp:positionV relativeFrom="paragraph">
                  <wp:posOffset>227965</wp:posOffset>
                </wp:positionV>
                <wp:extent cx="1266825" cy="635"/>
                <wp:effectExtent l="0" t="0" r="9525"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266825" cy="635"/>
                        </a:xfrm>
                        <a:prstGeom prst="rect">
                          <a:avLst/>
                        </a:prstGeom>
                        <a:solidFill>
                          <a:prstClr val="white"/>
                        </a:solidFill>
                        <a:ln>
                          <a:noFill/>
                        </a:ln>
                        <a:effectLst/>
                      </wps:spPr>
                      <wps:txbx>
                        <w:txbxContent>
                          <w:p w:rsidR="00F43352" w:rsidRPr="001C723A" w:rsidRDefault="00F43352" w:rsidP="00F43352">
                            <w:pPr>
                              <w:pStyle w:val="Descripcin"/>
                              <w:rPr>
                                <w:rFonts w:ascii="Calibri Light" w:hAnsi="Calibri Light" w:cs="Calibri Light"/>
                                <w:noProof/>
                                <w:color w:val="000000" w:themeColor="text1"/>
                                <w:sz w:val="24"/>
                                <w:szCs w:val="24"/>
                              </w:rPr>
                            </w:pPr>
                            <w:r w:rsidRPr="001C723A">
                              <w:rPr>
                                <w:color w:val="000000" w:themeColor="text1"/>
                              </w:rPr>
                              <w:t xml:space="preserve">Ilustración </w:t>
                            </w:r>
                            <w:r w:rsidRPr="001C723A">
                              <w:rPr>
                                <w:color w:val="000000" w:themeColor="text1"/>
                              </w:rPr>
                              <w:fldChar w:fldCharType="begin"/>
                            </w:r>
                            <w:r w:rsidRPr="001C723A">
                              <w:rPr>
                                <w:color w:val="000000" w:themeColor="text1"/>
                              </w:rPr>
                              <w:instrText xml:space="preserve"> SEQ Ilustración \* ARABIC </w:instrText>
                            </w:r>
                            <w:r w:rsidRPr="001C723A">
                              <w:rPr>
                                <w:color w:val="000000" w:themeColor="text1"/>
                              </w:rPr>
                              <w:fldChar w:fldCharType="separate"/>
                            </w:r>
                            <w:r>
                              <w:rPr>
                                <w:noProof/>
                                <w:color w:val="000000" w:themeColor="text1"/>
                              </w:rPr>
                              <w:t>2</w:t>
                            </w:r>
                            <w:r w:rsidRPr="001C723A">
                              <w:rPr>
                                <w:color w:val="000000" w:themeColor="text1"/>
                              </w:rPr>
                              <w:fldChar w:fldCharType="end"/>
                            </w:r>
                            <w:r w:rsidRPr="001C723A">
                              <w:rPr>
                                <w:color w:val="000000" w:themeColor="text1"/>
                              </w:rPr>
                              <w:t>: energía mecánica transformándose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E7CB52" id="Cuadro de texto 5" o:spid="_x0000_s1027" type="#_x0000_t202" style="position:absolute;left:0;text-align:left;margin-left:429.3pt;margin-top:17.95pt;width:99.75pt;height:.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" stroked="f">
                <v:textbox style="mso-fit-shape-to-text:t" inset="0,0,0,0">
                  <w:txbxContent>
                    <w:p w:rsidR="00F43352" w:rsidRPr="001C723A" w:rsidRDefault="00F43352" w:rsidP="00F43352">
                      <w:pPr>
                        <w:pStyle w:val="Descripcin"/>
                        <w:rPr>
                          <w:rFonts w:ascii="Calibri Light" w:hAnsi="Calibri Light" w:cs="Calibri Light"/>
                          <w:noProof/>
                          <w:color w:val="000000" w:themeColor="text1"/>
                          <w:sz w:val="24"/>
                          <w:szCs w:val="24"/>
                        </w:rPr>
                      </w:pPr>
                      <w:r w:rsidRPr="001C723A">
                        <w:rPr>
                          <w:color w:val="000000" w:themeColor="text1"/>
                        </w:rPr>
                        <w:t xml:space="preserve">Ilustración </w:t>
                      </w:r>
                      <w:r w:rsidRPr="001C723A">
                        <w:rPr>
                          <w:color w:val="000000" w:themeColor="text1"/>
                        </w:rPr>
                        <w:fldChar w:fldCharType="begin"/>
                      </w:r>
                      <w:r w:rsidRPr="001C723A">
                        <w:rPr>
                          <w:color w:val="000000" w:themeColor="text1"/>
                        </w:rPr>
                        <w:instrText xml:space="preserve"> SEQ Ilustración \* ARABIC </w:instrText>
                      </w:r>
                      <w:r w:rsidRPr="001C723A">
                        <w:rPr>
                          <w:color w:val="000000" w:themeColor="text1"/>
                        </w:rPr>
                        <w:fldChar w:fldCharType="separate"/>
                      </w:r>
                      <w:r>
                        <w:rPr>
                          <w:noProof/>
                          <w:color w:val="000000" w:themeColor="text1"/>
                        </w:rPr>
                        <w:t>2</w:t>
                      </w:r>
                      <w:r w:rsidRPr="001C723A">
                        <w:rPr>
                          <w:color w:val="000000" w:themeColor="text1"/>
                        </w:rPr>
                        <w:fldChar w:fldCharType="end"/>
                      </w:r>
                      <w:r w:rsidRPr="001C723A">
                        <w:rPr>
                          <w:color w:val="000000" w:themeColor="text1"/>
                        </w:rPr>
                        <w:t>: energía mecánica transformándose</w:t>
                      </w:r>
                    </w:p>
                  </w:txbxContent>
                </v:textbox>
                <w10:wrap type="square"/>
              </v:shape>
            </w:pict>
          </mc:Fallback>
        </mc:AlternateContent>
      </w:r>
      <w:r w:rsidR="00F43352" w:rsidRPr="00F43352">
        <w:rPr>
          <w:rFonts w:ascii="Calibri" w:hAnsi="Calibri" w:cs="Calibri"/>
          <w:sz w:val="24"/>
          <w:szCs w:val="24"/>
        </w:rPr>
        <w:t xml:space="preserve">¿Por qué no se conservó? La respuesta es, porque usted al interactuar con el libro, genera una </w:t>
      </w:r>
      <w:r w:rsidR="00F43352" w:rsidRPr="00F43352">
        <w:rPr>
          <w:rFonts w:ascii="Calibri" w:hAnsi="Calibri" w:cs="Calibri"/>
          <w:b/>
          <w:sz w:val="24"/>
          <w:szCs w:val="24"/>
        </w:rPr>
        <w:t>fuerza externa</w:t>
      </w:r>
      <w:r w:rsidR="00F43352" w:rsidRPr="00F43352">
        <w:rPr>
          <w:rFonts w:ascii="Calibri" w:hAnsi="Calibri" w:cs="Calibri"/>
          <w:sz w:val="24"/>
          <w:szCs w:val="24"/>
        </w:rPr>
        <w:t xml:space="preserve"> (algo que lo empuja) sobre él. Luego, para que la energía mecánica se conserve, no deben existir fuerzas externas actuando sobre el cuerpo, como el roce. O sea, no debe existir nada que lo empuje ni nada que lo intente detener.</w:t>
      </w:r>
    </w:p>
    <w:p w:rsidR="00E71CF5" w:rsidRDefault="00E71CF5" w:rsidP="00F43352">
      <w:pPr>
        <w:pStyle w:val="Prrafodelista"/>
        <w:ind w:left="360"/>
        <w:jc w:val="both"/>
        <w:rPr>
          <w:rFonts w:ascii="Calibri" w:hAnsi="Calibri" w:cs="Calibri"/>
          <w:sz w:val="24"/>
          <w:szCs w:val="24"/>
        </w:rPr>
        <w:sectPr w:rsidR="00E71CF5" w:rsidSect="00E43D4D">
          <w:headerReference w:type="default" r:id="rId9"/>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lastRenderedPageBreak/>
        <w:t>Independientemente de esto, siempre podemos decir que la energía tiene la capacidad de transformarse.</w:t>
      </w:r>
    </w:p>
    <w:p w:rsidR="00F43352" w:rsidRPr="00F43352" w:rsidRDefault="00F43352" w:rsidP="00F43352">
      <w:pPr>
        <w:pStyle w:val="Prrafodelista"/>
        <w:ind w:left="360"/>
        <w:jc w:val="both"/>
        <w:rPr>
          <w:rFonts w:ascii="Calibri" w:hAnsi="Calibri" w:cs="Calibri"/>
          <w:sz w:val="24"/>
          <w:szCs w:val="24"/>
        </w:rPr>
      </w:pPr>
    </w:p>
    <w:p w:rsidR="00F43352" w:rsidRPr="00F43352" w:rsidRDefault="00F43352" w:rsidP="00F43352">
      <w:pPr>
        <w:pStyle w:val="Prrafodelista"/>
        <w:ind w:left="360"/>
        <w:jc w:val="both"/>
        <w:rPr>
          <w:rFonts w:ascii="Calibri" w:hAnsi="Calibri" w:cs="Calibri"/>
          <w:sz w:val="24"/>
          <w:szCs w:val="24"/>
        </w:rPr>
      </w:pPr>
    </w:p>
    <w:p w:rsidR="00F43352" w:rsidRPr="00F43352" w:rsidRDefault="00E71CF5" w:rsidP="00F43352">
      <w:pPr>
        <w:pStyle w:val="Prrafodelista"/>
        <w:ind w:left="360"/>
        <w:jc w:val="both"/>
        <w:rPr>
          <w:rFonts w:ascii="Calibri" w:hAnsi="Calibri" w:cs="Calibri"/>
          <w:sz w:val="24"/>
          <w:szCs w:val="24"/>
        </w:rPr>
      </w:pPr>
      <w:r w:rsidRPr="00F43352">
        <w:rPr>
          <w:rFonts w:asciiTheme="minorHAnsi" w:hAnsiTheme="minorHAnsi" w:cstheme="minorHAnsi"/>
          <w:noProof/>
          <w:sz w:val="24"/>
          <w:lang w:eastAsia="es-CL"/>
        </w:rPr>
        <mc:AlternateContent>
          <mc:Choice Requires="wps">
            <w:drawing>
              <wp:anchor distT="45720" distB="45720" distL="114300" distR="114300" simplePos="0" relativeHeight="251659776" behindDoc="0" locked="0" layoutInCell="1" allowOverlap="1" wp14:anchorId="7414684E" wp14:editId="4DF27790">
                <wp:simplePos x="0" y="0"/>
                <wp:positionH relativeFrom="column">
                  <wp:posOffset>422910</wp:posOffset>
                </wp:positionH>
                <wp:positionV relativeFrom="paragraph">
                  <wp:posOffset>5080</wp:posOffset>
                </wp:positionV>
                <wp:extent cx="5905500" cy="16287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28775"/>
                        </a:xfrm>
                        <a:prstGeom prst="rect">
                          <a:avLst/>
                        </a:prstGeom>
                        <a:solidFill>
                          <a:srgbClr val="FFFFFF"/>
                        </a:solidFill>
                        <a:ln w="9525">
                          <a:solidFill>
                            <a:srgbClr val="000000"/>
                          </a:solidFill>
                          <a:miter lim="800000"/>
                          <a:headEnd/>
                          <a:tailEnd/>
                        </a:ln>
                      </wps:spPr>
                      <wps:txbx>
                        <w:txbxContent>
                          <w:p w:rsidR="00F43352" w:rsidRPr="00F43352" w:rsidRDefault="00F43352">
                            <w:pP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3352">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Ahora me toca a mí:</w:t>
                            </w:r>
                          </w:p>
                          <w:p w:rsidR="00F43352" w:rsidRPr="00F43352" w:rsidRDefault="00F43352" w:rsidP="00F43352">
                            <w:pPr>
                              <w:pStyle w:val="Prrafodelista"/>
                              <w:numPr>
                                <w:ilvl w:val="0"/>
                                <w:numId w:val="45"/>
                              </w:numPr>
                              <w:rPr>
                                <w:sz w:val="22"/>
                              </w:rPr>
                            </w:pPr>
                            <w:r w:rsidRPr="00F43352">
                              <w:rPr>
                                <w:sz w:val="22"/>
                              </w:rPr>
                              <w:t>Dé otro ejemplo de situación en la que no se conserve la energía mecánica.</w:t>
                            </w:r>
                          </w:p>
                          <w:p w:rsidR="00F43352" w:rsidRPr="00F43352" w:rsidRDefault="00F43352" w:rsidP="00F43352">
                            <w:pPr>
                              <w:pStyle w:val="Prrafodelista"/>
                              <w:rPr>
                                <w:sz w:val="22"/>
                              </w:rPr>
                            </w:pPr>
                            <w:r w:rsidRPr="00F43352">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rPr>
                              <w:t>____________________________________________________________________________________________________________________________________________________________</w:t>
                            </w:r>
                            <w:r w:rsidR="00E71CF5">
                              <w:rPr>
                                <w:sz w:val="22"/>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4684E" id="Cuadro de texto 2" o:spid="_x0000_s1028" type="#_x0000_t202" style="position:absolute;left:0;text-align:left;margin-left:33.3pt;margin-top:.4pt;width:465pt;height:12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">
                <v:textbox>
                  <w:txbxContent>
                    <w:p w:rsidR="00F43352" w:rsidRPr="00F43352" w:rsidRDefault="00F43352">
                      <w:pP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3352">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Ahora me toca a mí:</w:t>
                      </w:r>
                    </w:p>
                    <w:p w:rsidR="00F43352" w:rsidRPr="00F43352" w:rsidRDefault="00F43352" w:rsidP="00F43352">
                      <w:pPr>
                        <w:pStyle w:val="Prrafodelista"/>
                        <w:numPr>
                          <w:ilvl w:val="0"/>
                          <w:numId w:val="45"/>
                        </w:numPr>
                        <w:rPr>
                          <w:sz w:val="22"/>
                        </w:rPr>
                      </w:pPr>
                      <w:r w:rsidRPr="00F43352">
                        <w:rPr>
                          <w:sz w:val="22"/>
                        </w:rPr>
                        <w:t>Dé otro ejemplo de situación en la que no se conserve la energía mecánica.</w:t>
                      </w:r>
                    </w:p>
                    <w:p w:rsidR="00F43352" w:rsidRPr="00F43352" w:rsidRDefault="00F43352" w:rsidP="00F43352">
                      <w:pPr>
                        <w:pStyle w:val="Prrafodelista"/>
                        <w:rPr>
                          <w:sz w:val="22"/>
                        </w:rPr>
                      </w:pPr>
                      <w:r w:rsidRPr="00F43352">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rPr>
                        <w:t>____________________________________________________________________________________________________________________________________________________________</w:t>
                      </w:r>
                      <w:r w:rsidR="00E71CF5">
                        <w:rPr>
                          <w:sz w:val="22"/>
                        </w:rPr>
                        <w:t>______</w:t>
                      </w:r>
                    </w:p>
                  </w:txbxContent>
                </v:textbox>
                <w10:wrap type="square"/>
              </v:shape>
            </w:pict>
          </mc:Fallback>
        </mc:AlternateContent>
      </w:r>
    </w:p>
    <w:p w:rsidR="00F43352" w:rsidRPr="00F43352" w:rsidRDefault="00F43352" w:rsidP="00F43352">
      <w:pPr>
        <w:pStyle w:val="Prrafodelista"/>
        <w:ind w:left="360"/>
        <w:jc w:val="both"/>
        <w:rPr>
          <w:rFonts w:ascii="Calibri" w:hAnsi="Calibri" w:cs="Calibri"/>
          <w:sz w:val="24"/>
          <w:szCs w:val="24"/>
        </w:rPr>
      </w:pPr>
    </w:p>
    <w:p w:rsidR="00E71CF5" w:rsidRDefault="00E71CF5" w:rsidP="00E71CF5">
      <w:pPr>
        <w:pStyle w:val="Prrafodelista"/>
        <w:ind w:left="360"/>
        <w:jc w:val="both"/>
        <w:rPr>
          <w:rFonts w:ascii="Calibri" w:hAnsi="Calibri" w:cs="Calibri"/>
          <w:b/>
          <w:sz w:val="24"/>
          <w:szCs w:val="24"/>
        </w:rPr>
      </w:pPr>
    </w:p>
    <w:p w:rsidR="00F43352" w:rsidRPr="00F43352" w:rsidRDefault="00F43352" w:rsidP="00F43352">
      <w:pPr>
        <w:pStyle w:val="Prrafodelista"/>
        <w:numPr>
          <w:ilvl w:val="0"/>
          <w:numId w:val="36"/>
        </w:numPr>
        <w:jc w:val="both"/>
        <w:rPr>
          <w:rFonts w:ascii="Calibri" w:hAnsi="Calibri" w:cs="Calibri"/>
          <w:b/>
          <w:sz w:val="24"/>
          <w:szCs w:val="24"/>
        </w:rPr>
      </w:pPr>
      <w:r w:rsidRPr="00F43352">
        <w:rPr>
          <w:rFonts w:ascii="Calibri" w:hAnsi="Calibri" w:cs="Calibri"/>
          <w:b/>
          <w:sz w:val="24"/>
          <w:szCs w:val="24"/>
        </w:rPr>
        <w:t>Actividad: Transformación de la energía mecánica</w:t>
      </w:r>
    </w:p>
    <w:p w:rsidR="00F43352" w:rsidRPr="00F43352" w:rsidRDefault="00F43352" w:rsidP="00F43352">
      <w:pPr>
        <w:pStyle w:val="Prrafodelista"/>
        <w:ind w:left="360"/>
        <w:jc w:val="both"/>
        <w:rPr>
          <w:rFonts w:ascii="Calibri" w:hAnsi="Calibri" w:cs="Calibri"/>
          <w:sz w:val="24"/>
          <w:szCs w:val="24"/>
        </w:rPr>
      </w:pPr>
      <w:r w:rsidRPr="00F43352">
        <w:rPr>
          <w:rFonts w:ascii="Calibri" w:hAnsi="Calibri" w:cs="Calibri"/>
          <w:sz w:val="24"/>
          <w:szCs w:val="24"/>
        </w:rPr>
        <w:t>Con esta actividad, se pretende que usted comprenda cómo se transforma la energía, en términos experimentales.</w:t>
      </w:r>
    </w:p>
    <w:p w:rsidR="00F43352" w:rsidRPr="00F43352" w:rsidRDefault="00F43352" w:rsidP="00F43352">
      <w:pPr>
        <w:pStyle w:val="Prrafodelista"/>
        <w:ind w:left="360"/>
        <w:jc w:val="both"/>
        <w:rPr>
          <w:rFonts w:ascii="Calibri" w:hAnsi="Calibri" w:cs="Calibri"/>
          <w:b/>
          <w:sz w:val="24"/>
          <w:szCs w:val="24"/>
        </w:rPr>
      </w:pPr>
      <w:r w:rsidRPr="00F43352">
        <w:rPr>
          <w:rFonts w:ascii="Calibri" w:hAnsi="Calibri" w:cs="Calibri"/>
          <w:noProof/>
          <w:lang w:eastAsia="es-CL"/>
        </w:rPr>
        <mc:AlternateContent>
          <mc:Choice Requires="wps">
            <w:drawing>
              <wp:anchor distT="0" distB="0" distL="114300" distR="114300" simplePos="0" relativeHeight="251650560" behindDoc="0" locked="0" layoutInCell="1" allowOverlap="1" wp14:anchorId="022C2258" wp14:editId="722E2E15">
                <wp:simplePos x="0" y="0"/>
                <wp:positionH relativeFrom="column">
                  <wp:posOffset>4509135</wp:posOffset>
                </wp:positionH>
                <wp:positionV relativeFrom="paragraph">
                  <wp:posOffset>2241550</wp:posOffset>
                </wp:positionV>
                <wp:extent cx="2181225" cy="635"/>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2181225" cy="635"/>
                        </a:xfrm>
                        <a:prstGeom prst="rect">
                          <a:avLst/>
                        </a:prstGeom>
                        <a:solidFill>
                          <a:prstClr val="white"/>
                        </a:solidFill>
                        <a:ln>
                          <a:noFill/>
                        </a:ln>
                        <a:effectLst/>
                      </wps:spPr>
                      <wps:txbx>
                        <w:txbxContent>
                          <w:p w:rsidR="00F43352" w:rsidRPr="001C723A" w:rsidRDefault="00F43352" w:rsidP="00F43352">
                            <w:pPr>
                              <w:pStyle w:val="Descripcin"/>
                              <w:rPr>
                                <w:rFonts w:ascii="Calibri Light" w:hAnsi="Calibri Light" w:cs="Calibri Light"/>
                                <w:noProof/>
                                <w:color w:val="000000" w:themeColor="text1"/>
                                <w:sz w:val="24"/>
                                <w:szCs w:val="24"/>
                              </w:rPr>
                            </w:pPr>
                            <w:r w:rsidRPr="001C723A">
                              <w:rPr>
                                <w:color w:val="000000" w:themeColor="text1"/>
                              </w:rPr>
                              <w:t xml:space="preserve">Ilustración </w:t>
                            </w:r>
                            <w:r w:rsidRPr="001C723A">
                              <w:rPr>
                                <w:color w:val="000000" w:themeColor="text1"/>
                              </w:rPr>
                              <w:fldChar w:fldCharType="begin"/>
                            </w:r>
                            <w:r w:rsidRPr="001C723A">
                              <w:rPr>
                                <w:color w:val="000000" w:themeColor="text1"/>
                              </w:rPr>
                              <w:instrText xml:space="preserve"> SEQ Ilustración \* ARABIC </w:instrText>
                            </w:r>
                            <w:r w:rsidRPr="001C723A">
                              <w:rPr>
                                <w:color w:val="000000" w:themeColor="text1"/>
                              </w:rPr>
                              <w:fldChar w:fldCharType="separate"/>
                            </w:r>
                            <w:r w:rsidRPr="001C723A">
                              <w:rPr>
                                <w:noProof/>
                                <w:color w:val="000000" w:themeColor="text1"/>
                              </w:rPr>
                              <w:t>3</w:t>
                            </w:r>
                            <w:r w:rsidRPr="001C723A">
                              <w:rPr>
                                <w:color w:val="000000" w:themeColor="text1"/>
                              </w:rPr>
                              <w:fldChar w:fldCharType="end"/>
                            </w:r>
                            <w:r w:rsidRPr="001C723A">
                              <w:rPr>
                                <w:color w:val="000000" w:themeColor="text1"/>
                              </w:rPr>
                              <w:t>: esquema del experimento.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2C2258" id="Cuadro de texto 8" o:spid="_x0000_s1029" type="#_x0000_t202" style="position:absolute;left:0;text-align:left;margin-left:355.05pt;margin-top:176.5pt;width:171.75pt;height:.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" stroked="f">
                <v:textbox style="mso-fit-shape-to-text:t" inset="0,0,0,0">
                  <w:txbxContent>
                    <w:p w:rsidR="00F43352" w:rsidRPr="001C723A" w:rsidRDefault="00F43352" w:rsidP="00F43352">
                      <w:pPr>
                        <w:pStyle w:val="Descripcin"/>
                        <w:rPr>
                          <w:rFonts w:ascii="Calibri Light" w:hAnsi="Calibri Light" w:cs="Calibri Light"/>
                          <w:noProof/>
                          <w:color w:val="000000" w:themeColor="text1"/>
                          <w:sz w:val="24"/>
                          <w:szCs w:val="24"/>
                        </w:rPr>
                      </w:pPr>
                      <w:r w:rsidRPr="001C723A">
                        <w:rPr>
                          <w:color w:val="000000" w:themeColor="text1"/>
                        </w:rPr>
                        <w:t xml:space="preserve">Ilustración </w:t>
                      </w:r>
                      <w:r w:rsidRPr="001C723A">
                        <w:rPr>
                          <w:color w:val="000000" w:themeColor="text1"/>
                        </w:rPr>
                        <w:fldChar w:fldCharType="begin"/>
                      </w:r>
                      <w:r w:rsidRPr="001C723A">
                        <w:rPr>
                          <w:color w:val="000000" w:themeColor="text1"/>
                        </w:rPr>
                        <w:instrText xml:space="preserve"> SEQ Ilustración \* ARABIC </w:instrText>
                      </w:r>
                      <w:r w:rsidRPr="001C723A">
                        <w:rPr>
                          <w:color w:val="000000" w:themeColor="text1"/>
                        </w:rPr>
                        <w:fldChar w:fldCharType="separate"/>
                      </w:r>
                      <w:r w:rsidRPr="001C723A">
                        <w:rPr>
                          <w:noProof/>
                          <w:color w:val="000000" w:themeColor="text1"/>
                        </w:rPr>
                        <w:t>3</w:t>
                      </w:r>
                      <w:r w:rsidRPr="001C723A">
                        <w:rPr>
                          <w:color w:val="000000" w:themeColor="text1"/>
                        </w:rPr>
                        <w:fldChar w:fldCharType="end"/>
                      </w:r>
                      <w:r w:rsidRPr="001C723A">
                        <w:rPr>
                          <w:color w:val="000000" w:themeColor="text1"/>
                        </w:rPr>
                        <w:t>: esquema del experimento.</w:t>
                      </w:r>
                    </w:p>
                  </w:txbxContent>
                </v:textbox>
                <w10:wrap type="square"/>
              </v:shape>
            </w:pict>
          </mc:Fallback>
        </mc:AlternateContent>
      </w:r>
      <w:r w:rsidRPr="00F43352">
        <w:rPr>
          <w:rFonts w:ascii="Calibri" w:hAnsi="Calibri" w:cs="Calibri"/>
          <w:noProof/>
          <w:sz w:val="24"/>
          <w:szCs w:val="24"/>
          <w:lang w:eastAsia="es-CL"/>
        </w:rPr>
        <w:drawing>
          <wp:anchor distT="0" distB="0" distL="114300" distR="114300" simplePos="0" relativeHeight="251645440" behindDoc="0" locked="0" layoutInCell="1" allowOverlap="1" wp14:anchorId="70AACA99" wp14:editId="632B40CC">
            <wp:simplePos x="0" y="0"/>
            <wp:positionH relativeFrom="column">
              <wp:posOffset>4509135</wp:posOffset>
            </wp:positionH>
            <wp:positionV relativeFrom="paragraph">
              <wp:posOffset>10160</wp:posOffset>
            </wp:positionV>
            <wp:extent cx="2181225" cy="217424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2.png"/>
                    <pic:cNvPicPr/>
                  </pic:nvPicPr>
                  <pic:blipFill>
                    <a:blip r:embed="rId10">
                      <a:extLst>
                        <a:ext uri="{28A0092B-C50C-407E-A947-70E740481C1C}">
                          <a14:useLocalDpi xmlns:a14="http://schemas.microsoft.com/office/drawing/2010/main" val="0"/>
                        </a:ext>
                      </a:extLst>
                    </a:blip>
                    <a:stretch>
                      <a:fillRect/>
                    </a:stretch>
                  </pic:blipFill>
                  <pic:spPr>
                    <a:xfrm>
                      <a:off x="0" y="0"/>
                      <a:ext cx="2181225" cy="2174240"/>
                    </a:xfrm>
                    <a:prstGeom prst="rect">
                      <a:avLst/>
                    </a:prstGeom>
                  </pic:spPr>
                </pic:pic>
              </a:graphicData>
            </a:graphic>
          </wp:anchor>
        </w:drawing>
      </w:r>
      <w:r w:rsidRPr="00F43352">
        <w:rPr>
          <w:rFonts w:ascii="Calibri" w:hAnsi="Calibri" w:cs="Calibri"/>
          <w:b/>
          <w:sz w:val="24"/>
          <w:szCs w:val="24"/>
        </w:rPr>
        <w:t>Materiales:</w:t>
      </w:r>
    </w:p>
    <w:p w:rsidR="00F43352" w:rsidRPr="00F43352" w:rsidRDefault="00F43352" w:rsidP="00F43352">
      <w:pPr>
        <w:pStyle w:val="Prrafodelista"/>
        <w:numPr>
          <w:ilvl w:val="0"/>
          <w:numId w:val="42"/>
        </w:numPr>
        <w:jc w:val="both"/>
        <w:rPr>
          <w:rFonts w:ascii="Calibri" w:hAnsi="Calibri" w:cs="Calibri"/>
          <w:sz w:val="24"/>
          <w:szCs w:val="24"/>
        </w:rPr>
      </w:pPr>
      <w:r w:rsidRPr="00F43352">
        <w:rPr>
          <w:rFonts w:ascii="Calibri" w:hAnsi="Calibri" w:cs="Calibri"/>
          <w:sz w:val="24"/>
          <w:szCs w:val="24"/>
        </w:rPr>
        <w:t>Un palo de helado o una regla.</w:t>
      </w:r>
    </w:p>
    <w:p w:rsidR="00F43352" w:rsidRPr="00F43352" w:rsidRDefault="00F43352" w:rsidP="00F43352">
      <w:pPr>
        <w:pStyle w:val="Prrafodelista"/>
        <w:numPr>
          <w:ilvl w:val="0"/>
          <w:numId w:val="42"/>
        </w:numPr>
        <w:jc w:val="both"/>
        <w:rPr>
          <w:rFonts w:ascii="Calibri" w:hAnsi="Calibri" w:cs="Calibri"/>
          <w:sz w:val="24"/>
          <w:szCs w:val="24"/>
        </w:rPr>
      </w:pPr>
      <w:r w:rsidRPr="00F43352">
        <w:rPr>
          <w:rFonts w:ascii="Calibri" w:hAnsi="Calibri" w:cs="Calibri"/>
          <w:sz w:val="24"/>
          <w:szCs w:val="24"/>
        </w:rPr>
        <w:t>Dos gomas.</w:t>
      </w:r>
    </w:p>
    <w:p w:rsidR="00F43352" w:rsidRPr="00F43352" w:rsidRDefault="00F43352" w:rsidP="00F43352">
      <w:pPr>
        <w:pStyle w:val="Prrafodelista"/>
        <w:numPr>
          <w:ilvl w:val="0"/>
          <w:numId w:val="42"/>
        </w:numPr>
        <w:jc w:val="both"/>
        <w:rPr>
          <w:rFonts w:ascii="Calibri" w:hAnsi="Calibri" w:cs="Calibri"/>
          <w:sz w:val="24"/>
          <w:szCs w:val="24"/>
        </w:rPr>
      </w:pPr>
      <w:r w:rsidRPr="00F43352">
        <w:rPr>
          <w:rFonts w:ascii="Calibri" w:hAnsi="Calibri" w:cs="Calibri"/>
          <w:sz w:val="24"/>
          <w:szCs w:val="24"/>
        </w:rPr>
        <w:t>Dos objetos de distinta masa.</w:t>
      </w:r>
    </w:p>
    <w:p w:rsidR="00F43352" w:rsidRPr="00F43352" w:rsidRDefault="00F43352" w:rsidP="00F43352">
      <w:pPr>
        <w:pStyle w:val="Prrafodelista"/>
        <w:ind w:left="360"/>
        <w:jc w:val="both"/>
        <w:rPr>
          <w:rFonts w:ascii="Calibri" w:hAnsi="Calibri" w:cs="Calibri"/>
          <w:sz w:val="24"/>
          <w:szCs w:val="24"/>
        </w:rPr>
      </w:pPr>
    </w:p>
    <w:p w:rsidR="00F43352" w:rsidRPr="00F43352" w:rsidRDefault="00F43352" w:rsidP="00F43352">
      <w:pPr>
        <w:pStyle w:val="Prrafodelista"/>
        <w:ind w:left="360"/>
        <w:jc w:val="both"/>
        <w:rPr>
          <w:rFonts w:ascii="Calibri" w:hAnsi="Calibri" w:cs="Calibri"/>
          <w:b/>
          <w:sz w:val="24"/>
          <w:szCs w:val="24"/>
        </w:rPr>
      </w:pPr>
      <w:r w:rsidRPr="00F43352">
        <w:rPr>
          <w:rFonts w:ascii="Calibri" w:hAnsi="Calibri" w:cs="Calibri"/>
          <w:b/>
          <w:sz w:val="24"/>
          <w:szCs w:val="24"/>
        </w:rPr>
        <w:t>Procedimiento:</w:t>
      </w:r>
    </w:p>
    <w:p w:rsidR="00F43352" w:rsidRPr="00F43352" w:rsidRDefault="00F43352" w:rsidP="00F43352">
      <w:pPr>
        <w:pStyle w:val="Prrafodelista"/>
        <w:numPr>
          <w:ilvl w:val="0"/>
          <w:numId w:val="43"/>
        </w:numPr>
        <w:jc w:val="both"/>
        <w:rPr>
          <w:rFonts w:ascii="Calibri" w:hAnsi="Calibri" w:cs="Calibri"/>
          <w:sz w:val="24"/>
          <w:szCs w:val="24"/>
        </w:rPr>
      </w:pPr>
      <w:r w:rsidRPr="00F43352">
        <w:rPr>
          <w:rFonts w:ascii="Calibri" w:hAnsi="Calibri" w:cs="Calibri"/>
          <w:sz w:val="24"/>
          <w:szCs w:val="24"/>
        </w:rPr>
        <w:t>Coloque la regla (o palo de helado o cualquier objeto similar) encima de las dos gomas, como se muestra en la imagen.</w:t>
      </w:r>
    </w:p>
    <w:p w:rsidR="00F43352" w:rsidRPr="00F43352" w:rsidRDefault="00F43352" w:rsidP="00F43352">
      <w:pPr>
        <w:pStyle w:val="Prrafodelista"/>
        <w:numPr>
          <w:ilvl w:val="0"/>
          <w:numId w:val="43"/>
        </w:numPr>
        <w:jc w:val="both"/>
        <w:rPr>
          <w:rFonts w:ascii="Calibri" w:hAnsi="Calibri" w:cs="Calibri"/>
          <w:sz w:val="24"/>
          <w:szCs w:val="24"/>
        </w:rPr>
      </w:pPr>
      <w:r w:rsidRPr="00F43352">
        <w:rPr>
          <w:rFonts w:ascii="Calibri" w:hAnsi="Calibri" w:cs="Calibri"/>
          <w:sz w:val="24"/>
          <w:szCs w:val="24"/>
        </w:rPr>
        <w:t>En uno de los extremos de la regla coloque el cuerpo de menor masa.</w:t>
      </w:r>
    </w:p>
    <w:p w:rsidR="00F43352" w:rsidRPr="00F43352" w:rsidRDefault="00F43352" w:rsidP="00F43352">
      <w:pPr>
        <w:pStyle w:val="Prrafodelista"/>
        <w:numPr>
          <w:ilvl w:val="0"/>
          <w:numId w:val="43"/>
        </w:numPr>
        <w:jc w:val="both"/>
        <w:rPr>
          <w:rFonts w:ascii="Calibri" w:hAnsi="Calibri" w:cs="Calibri"/>
          <w:sz w:val="24"/>
          <w:szCs w:val="24"/>
        </w:rPr>
      </w:pPr>
      <w:r w:rsidRPr="00F43352">
        <w:rPr>
          <w:rFonts w:ascii="Calibri" w:hAnsi="Calibri" w:cs="Calibri"/>
          <w:sz w:val="24"/>
          <w:szCs w:val="24"/>
        </w:rPr>
        <w:t>Suelte el cuerpo de mayor masa en el extremo opuesto de la regla y observe lo que pasa</w:t>
      </w:r>
    </w:p>
    <w:p w:rsidR="00F43352" w:rsidRPr="00F43352" w:rsidRDefault="00F43352" w:rsidP="00F43352">
      <w:pPr>
        <w:pStyle w:val="Prrafodelista"/>
        <w:ind w:left="360"/>
        <w:jc w:val="both"/>
        <w:rPr>
          <w:rFonts w:ascii="Calibri" w:hAnsi="Calibri" w:cs="Calibri"/>
          <w:sz w:val="24"/>
          <w:szCs w:val="24"/>
        </w:rPr>
      </w:pPr>
    </w:p>
    <w:p w:rsidR="00F43352" w:rsidRPr="00F43352" w:rsidRDefault="00F43352" w:rsidP="00F43352">
      <w:pPr>
        <w:pStyle w:val="Prrafodelista"/>
        <w:ind w:left="360"/>
        <w:jc w:val="both"/>
        <w:rPr>
          <w:rFonts w:ascii="Calibri" w:hAnsi="Calibri" w:cs="Calibri"/>
          <w:b/>
          <w:sz w:val="24"/>
          <w:szCs w:val="24"/>
        </w:rPr>
      </w:pPr>
      <w:r w:rsidRPr="00F43352">
        <w:rPr>
          <w:rFonts w:ascii="Calibri" w:hAnsi="Calibri" w:cs="Calibri"/>
          <w:b/>
          <w:sz w:val="24"/>
          <w:szCs w:val="24"/>
        </w:rPr>
        <w:t>Preguntas:</w:t>
      </w:r>
    </w:p>
    <w:p w:rsidR="00F43352" w:rsidRPr="00F43352" w:rsidRDefault="00F43352" w:rsidP="007E57D6">
      <w:pPr>
        <w:pStyle w:val="Prrafodelista"/>
        <w:numPr>
          <w:ilvl w:val="0"/>
          <w:numId w:val="46"/>
        </w:numPr>
        <w:jc w:val="both"/>
        <w:rPr>
          <w:rFonts w:ascii="Calibri" w:hAnsi="Calibri" w:cs="Calibri"/>
          <w:sz w:val="24"/>
          <w:szCs w:val="24"/>
        </w:rPr>
      </w:pPr>
      <w:r w:rsidRPr="00F43352">
        <w:rPr>
          <w:rFonts w:ascii="Calibri" w:hAnsi="Calibri" w:cs="Calibri"/>
          <w:sz w:val="24"/>
          <w:szCs w:val="24"/>
        </w:rPr>
        <w:t xml:space="preserve">¿Qué es lo que ocurre con el cuerpo de menor masa? </w:t>
      </w:r>
    </w:p>
    <w:p w:rsidR="00F43352" w:rsidRDefault="00F43352" w:rsidP="007E57D6">
      <w:pPr>
        <w:pStyle w:val="Prrafodelista"/>
        <w:numPr>
          <w:ilvl w:val="0"/>
          <w:numId w:val="46"/>
        </w:numPr>
        <w:jc w:val="both"/>
        <w:rPr>
          <w:rFonts w:ascii="Calibri" w:hAnsi="Calibri" w:cs="Calibri"/>
          <w:sz w:val="24"/>
          <w:szCs w:val="24"/>
        </w:rPr>
      </w:pPr>
      <w:r w:rsidRPr="00F43352">
        <w:rPr>
          <w:rFonts w:ascii="Calibri" w:hAnsi="Calibri" w:cs="Calibri"/>
          <w:sz w:val="24"/>
          <w:szCs w:val="24"/>
        </w:rPr>
        <w:t xml:space="preserve">Explique por qué ocurre, en términos de la conservación de la energía, qué es lo que ocurre. </w:t>
      </w:r>
    </w:p>
    <w:p w:rsidR="00E71CF5" w:rsidRDefault="00E71CF5"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p>
    <w:p w:rsidR="007F573B" w:rsidRDefault="007F573B" w:rsidP="00E71CF5">
      <w:pPr>
        <w:pStyle w:val="Prrafodelista"/>
        <w:ind w:left="1080"/>
        <w:jc w:val="both"/>
        <w:rPr>
          <w:rFonts w:ascii="Calibri" w:hAnsi="Calibri" w:cs="Calibri"/>
          <w:sz w:val="24"/>
          <w:szCs w:val="24"/>
        </w:rPr>
      </w:pPr>
      <w:r>
        <w:rPr>
          <w:rFonts w:ascii="Calibri" w:hAnsi="Calibri" w:cs="Calibri"/>
          <w:sz w:val="24"/>
          <w:szCs w:val="24"/>
        </w:rPr>
        <w:lastRenderedPageBreak/>
        <w:t>Cuando envíe su mensaje, deberá verse así:</w:t>
      </w:r>
    </w:p>
    <w:p w:rsidR="007F573B" w:rsidRPr="00F43352" w:rsidRDefault="007F573B" w:rsidP="00E71CF5">
      <w:pPr>
        <w:pStyle w:val="Prrafodelista"/>
        <w:ind w:left="1080"/>
        <w:jc w:val="both"/>
        <w:rPr>
          <w:rFonts w:ascii="Calibri" w:hAnsi="Calibri" w:cs="Calibri"/>
          <w:sz w:val="24"/>
          <w:szCs w:val="24"/>
        </w:rPr>
      </w:pPr>
    </w:p>
    <w:p w:rsidR="00485F8F" w:rsidRPr="001120F5" w:rsidRDefault="007E57D6" w:rsidP="001120F5">
      <w:pPr>
        <w:jc w:val="both"/>
        <w:rPr>
          <w:rFonts w:asciiTheme="minorHAnsi" w:hAnsiTheme="minorHAnsi" w:cstheme="minorHAnsi"/>
          <w:sz w:val="24"/>
        </w:rPr>
      </w:pP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8992" behindDoc="0" locked="0" layoutInCell="1" allowOverlap="1" wp14:anchorId="4CEF4805" wp14:editId="12AAC1BC">
                <wp:simplePos x="0" y="0"/>
                <wp:positionH relativeFrom="column">
                  <wp:posOffset>746760</wp:posOffset>
                </wp:positionH>
                <wp:positionV relativeFrom="paragraph">
                  <wp:posOffset>815975</wp:posOffset>
                </wp:positionV>
                <wp:extent cx="4160520" cy="26670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 xml:space="preserve">Colegio Cervantino Física </w:t>
                            </w:r>
                            <w:r w:rsidR="006C57D9">
                              <w:rPr>
                                <w:rFonts w:asciiTheme="minorHAnsi" w:hAnsiTheme="minorHAnsi" w:cstheme="minorHAnsi"/>
                                <w:b/>
                                <w:sz w:val="22"/>
                              </w:rPr>
                              <w:t>Sé</w:t>
                            </w:r>
                            <w:r>
                              <w:rPr>
                                <w:rFonts w:asciiTheme="minorHAnsi" w:hAnsiTheme="minorHAnsi" w:cstheme="minorHAnsi"/>
                                <w:b/>
                                <w:sz w:val="22"/>
                              </w:rPr>
                              <w:t>ptim</w:t>
                            </w:r>
                            <w:r w:rsidRPr="00105072">
                              <w:rPr>
                                <w:rFonts w:asciiTheme="minorHAnsi" w:hAnsiTheme="minorHAnsi" w:cstheme="minorHAnsi"/>
                                <w:b/>
                                <w:sz w:val="22"/>
                              </w:rPr>
                              <w:t>o Bá</w:t>
                            </w:r>
                            <w:r>
                              <w:rPr>
                                <w:rFonts w:asciiTheme="minorHAnsi" w:hAnsiTheme="minorHAnsi" w:cstheme="minorHAnsi"/>
                                <w:b/>
                                <w:sz w:val="22"/>
                              </w:rPr>
                              <w:t>sico Guía 3</w:t>
                            </w:r>
                            <w:r w:rsidRPr="00105072">
                              <w:rPr>
                                <w:rFonts w:asciiTheme="minorHAnsi" w:hAnsiTheme="minorHAnsi" w:cstheme="minorHAnsi"/>
                                <w:b/>
                                <w:sz w:val="22"/>
                              </w:rPr>
                              <w:t xml:space="preserve"> RamosAliagaJuan.</w:t>
                            </w:r>
                          </w:p>
                          <w:p w:rsidR="007E57D6" w:rsidRDefault="007E57D6" w:rsidP="007E5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F4805" id="_x0000_s1030" type="#_x0000_t202" style="position:absolute;left:0;text-align:left;margin-left:58.8pt;margin-top:64.25pt;width:327.6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" stroked="f">
                <v:textbo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 xml:space="preserve">Colegio Cervantino Física </w:t>
                      </w:r>
                      <w:r w:rsidR="006C57D9">
                        <w:rPr>
                          <w:rFonts w:asciiTheme="minorHAnsi" w:hAnsiTheme="minorHAnsi" w:cstheme="minorHAnsi"/>
                          <w:b/>
                          <w:sz w:val="22"/>
                        </w:rPr>
                        <w:t>Sé</w:t>
                      </w:r>
                      <w:r>
                        <w:rPr>
                          <w:rFonts w:asciiTheme="minorHAnsi" w:hAnsiTheme="minorHAnsi" w:cstheme="minorHAnsi"/>
                          <w:b/>
                          <w:sz w:val="22"/>
                        </w:rPr>
                        <w:t>ptim</w:t>
                      </w:r>
                      <w:r w:rsidRPr="00105072">
                        <w:rPr>
                          <w:rFonts w:asciiTheme="minorHAnsi" w:hAnsiTheme="minorHAnsi" w:cstheme="minorHAnsi"/>
                          <w:b/>
                          <w:sz w:val="22"/>
                        </w:rPr>
                        <w:t>o Bá</w:t>
                      </w:r>
                      <w:r>
                        <w:rPr>
                          <w:rFonts w:asciiTheme="minorHAnsi" w:hAnsiTheme="minorHAnsi" w:cstheme="minorHAnsi"/>
                          <w:b/>
                          <w:sz w:val="22"/>
                        </w:rPr>
                        <w:t>sico Guía 3</w:t>
                      </w:r>
                      <w:r w:rsidRPr="00105072">
                        <w:rPr>
                          <w:rFonts w:asciiTheme="minorHAnsi" w:hAnsiTheme="minorHAnsi" w:cstheme="minorHAnsi"/>
                          <w:b/>
                          <w:sz w:val="22"/>
                        </w:rPr>
                        <w:t xml:space="preserve"> RamosAliagaJuan.</w:t>
                      </w:r>
                    </w:p>
                    <w:p w:rsidR="007E57D6" w:rsidRDefault="007E57D6" w:rsidP="007E57D6"/>
                  </w:txbxContent>
                </v:textbox>
              </v:shape>
            </w:pict>
          </mc:Fallback>
        </mc:AlternateContent>
      </w: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72064" behindDoc="0" locked="0" layoutInCell="1" allowOverlap="1" wp14:anchorId="229A7740" wp14:editId="1ADDA81F">
                <wp:simplePos x="0" y="0"/>
                <wp:positionH relativeFrom="column">
                  <wp:posOffset>241935</wp:posOffset>
                </wp:positionH>
                <wp:positionV relativeFrom="paragraph">
                  <wp:posOffset>3559175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E57D6" w:rsidRPr="00EB3614" w:rsidTr="00EB3614">
                              <w:trPr>
                                <w:trHeight w:val="58"/>
                              </w:trPr>
                              <w:tc>
                                <w:tcPr>
                                  <w:tcW w:w="8046" w:type="dxa"/>
                                  <w:shd w:val="pct10" w:color="auto" w:fill="auto"/>
                                </w:tcPr>
                                <w:p w:rsidR="007E57D6" w:rsidRPr="00EB3614" w:rsidRDefault="007E57D6" w:rsidP="00046FEB">
                                  <w:pPr>
                                    <w:shd w:val="clear" w:color="auto" w:fill="FFFFFF"/>
                                    <w:jc w:val="both"/>
                                    <w:textAlignment w:val="baseline"/>
                                    <w:rPr>
                                      <w:rFonts w:asciiTheme="minorHAnsi" w:hAnsiTheme="minorHAnsi" w:cstheme="minorHAnsi"/>
                                      <w:b/>
                                      <w:color w:val="767171" w:themeColor="background2" w:themeShade="80"/>
                                      <w:sz w:val="24"/>
                                    </w:rPr>
                                  </w:pPr>
                                  <w:r>
                                    <w:rPr>
                                      <w:rFonts w:asciiTheme="minorHAnsi" w:hAnsiTheme="minorHAnsi" w:cstheme="minorHAnsi"/>
                                      <w:b/>
                                      <w:color w:val="0070C0"/>
                                      <w:sz w:val="24"/>
                                    </w:rPr>
                                    <w:t>ColegioCervantino_Septim</w:t>
                                  </w:r>
                                  <w:r w:rsidRPr="00EB3614">
                                    <w:rPr>
                                      <w:rFonts w:asciiTheme="minorHAnsi" w:hAnsiTheme="minorHAnsi" w:cstheme="minorHAnsi"/>
                                      <w:b/>
                                      <w:color w:val="0070C0"/>
                                      <w:sz w:val="24"/>
                                    </w:rPr>
                                    <w:t>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E57D6" w:rsidRDefault="007E57D6" w:rsidP="007E5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7740" id="_x0000_s1031" type="#_x0000_t202" style="position:absolute;left:0;text-align:left;margin-left:19.05pt;margin-top:280.25pt;width:387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E57D6" w:rsidRPr="00EB3614" w:rsidTr="00EB3614">
                        <w:trPr>
                          <w:trHeight w:val="58"/>
                        </w:trPr>
                        <w:tc>
                          <w:tcPr>
                            <w:tcW w:w="8046" w:type="dxa"/>
                            <w:shd w:val="pct10" w:color="auto" w:fill="auto"/>
                          </w:tcPr>
                          <w:p w:rsidR="007E57D6" w:rsidRPr="00EB3614" w:rsidRDefault="007E57D6" w:rsidP="00046FEB">
                            <w:pPr>
                              <w:shd w:val="clear" w:color="auto" w:fill="FFFFFF"/>
                              <w:jc w:val="both"/>
                              <w:textAlignment w:val="baseline"/>
                              <w:rPr>
                                <w:rFonts w:asciiTheme="minorHAnsi" w:hAnsiTheme="minorHAnsi" w:cstheme="minorHAnsi"/>
                                <w:b/>
                                <w:color w:val="767171" w:themeColor="background2" w:themeShade="80"/>
                                <w:sz w:val="24"/>
                              </w:rPr>
                            </w:pPr>
                            <w:r>
                              <w:rPr>
                                <w:rFonts w:asciiTheme="minorHAnsi" w:hAnsiTheme="minorHAnsi" w:cstheme="minorHAnsi"/>
                                <w:b/>
                                <w:color w:val="0070C0"/>
                                <w:sz w:val="24"/>
                              </w:rPr>
                              <w:t>ColegioCervantino_Septim</w:t>
                            </w:r>
                            <w:r w:rsidRPr="00EB3614">
                              <w:rPr>
                                <w:rFonts w:asciiTheme="minorHAnsi" w:hAnsiTheme="minorHAnsi" w:cstheme="minorHAnsi"/>
                                <w:b/>
                                <w:color w:val="0070C0"/>
                                <w:sz w:val="24"/>
                              </w:rPr>
                              <w:t>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E57D6" w:rsidRDefault="007E57D6" w:rsidP="007E57D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5920" behindDoc="0" locked="0" layoutInCell="1" allowOverlap="1" wp14:anchorId="40B22B21" wp14:editId="0E2D6C67">
                <wp:simplePos x="0" y="0"/>
                <wp:positionH relativeFrom="column">
                  <wp:posOffset>1175385</wp:posOffset>
                </wp:positionH>
                <wp:positionV relativeFrom="paragraph">
                  <wp:posOffset>1339850</wp:posOffset>
                </wp:positionV>
                <wp:extent cx="2374265" cy="1234440"/>
                <wp:effectExtent l="0" t="0" r="0" b="381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578900463"/>
                              <w:temporary/>
                              <w:showingPlcHdr/>
                            </w:sdtPr>
                            <w:sdtEndPr>
                              <w:rPr>
                                <w:color w:val="auto"/>
                              </w:rPr>
                            </w:sdtEndPr>
                            <w:sdtContent>
                              <w:p w:rsidR="007E57D6" w:rsidRDefault="007E57D6" w:rsidP="007E57D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B22B21" id="_x0000_s1032" type="#_x0000_t202" style="position:absolute;left:0;text-align:left;margin-left:92.55pt;margin-top:105.5pt;width:186.95pt;height:97.2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" stroked="f">
                <v:textbox>
                  <w:txbxContent>
                    <w:sdt>
                      <w:sdtPr>
                        <w:rPr>
                          <w:color w:val="FFFFFF" w:themeColor="background1"/>
                        </w:rPr>
                        <w:id w:val="-1578900463"/>
                        <w:temporary/>
                        <w:showingPlcHdr/>
                      </w:sdtPr>
                      <w:sdtEndPr>
                        <w:rPr>
                          <w:color w:val="auto"/>
                        </w:rPr>
                      </w:sdtEndPr>
                      <w:sdtContent>
                        <w:p w:rsidR="007E57D6" w:rsidRDefault="007E57D6" w:rsidP="007E57D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2848" behindDoc="0" locked="0" layoutInCell="1" allowOverlap="1" wp14:anchorId="7FA475F8" wp14:editId="634EA107">
                <wp:simplePos x="0" y="0"/>
                <wp:positionH relativeFrom="column">
                  <wp:posOffset>781050</wp:posOffset>
                </wp:positionH>
                <wp:positionV relativeFrom="paragraph">
                  <wp:posOffset>494665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jacancin@uc.cl.</w:t>
                            </w:r>
                          </w:p>
                          <w:p w:rsidR="007E57D6" w:rsidRDefault="007E57D6" w:rsidP="007E57D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475F8" id="_x0000_s1033" type="#_x0000_t202" style="position:absolute;left:0;text-align:left;margin-left:61.5pt;margin-top:38.95pt;width:186.95pt;height:21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" stroked="f">
                <v:textbo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jacancin@uc.cl.</w:t>
                      </w:r>
                    </w:p>
                    <w:p w:rsidR="007E57D6" w:rsidRDefault="007E57D6" w:rsidP="007E57D6"/>
                  </w:txbxContent>
                </v:textbox>
              </v:shape>
            </w:pict>
          </mc:Fallback>
        </mc:AlternateContent>
      </w:r>
      <w:r>
        <w:rPr>
          <w:rFonts w:asciiTheme="minorHAnsi" w:hAnsiTheme="minorHAnsi" w:cstheme="minorHAnsi"/>
          <w:noProof/>
          <w:sz w:val="24"/>
          <w:szCs w:val="24"/>
          <w:lang w:eastAsia="es-CL"/>
        </w:rPr>
        <w:drawing>
          <wp:inline distT="0" distB="0" distL="0" distR="0" wp14:anchorId="721C83C3" wp14:editId="4AF7B152">
            <wp:extent cx="5326380" cy="4876800"/>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485F8F" w:rsidRPr="001120F5" w:rsidSect="00E43D4D">
      <w:headerReference w:type="default" r:id="rId12"/>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B3" w:rsidRDefault="009E5FB3" w:rsidP="00864F86">
      <w:r>
        <w:separator/>
      </w:r>
    </w:p>
  </w:endnote>
  <w:endnote w:type="continuationSeparator" w:id="0">
    <w:p w:rsidR="009E5FB3" w:rsidRDefault="009E5FB3"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B3" w:rsidRDefault="009E5FB3" w:rsidP="00864F86">
      <w:r>
        <w:separator/>
      </w:r>
    </w:p>
  </w:footnote>
  <w:footnote w:type="continuationSeparator" w:id="0">
    <w:p w:rsidR="009E5FB3" w:rsidRDefault="009E5FB3"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F5" w:rsidRPr="00D144AB" w:rsidRDefault="00E71CF5" w:rsidP="00E71CF5">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6704" behindDoc="1" locked="0" layoutInCell="1" allowOverlap="1" wp14:anchorId="4463E938" wp14:editId="47F6E98D">
          <wp:simplePos x="0" y="0"/>
          <wp:positionH relativeFrom="column">
            <wp:posOffset>5253990</wp:posOffset>
          </wp:positionH>
          <wp:positionV relativeFrom="paragraph">
            <wp:posOffset>-240030</wp:posOffset>
          </wp:positionV>
          <wp:extent cx="1298575" cy="81280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E71CF5" w:rsidRDefault="00E71CF5" w:rsidP="00E71CF5">
    <w:pPr>
      <w:pStyle w:val="Encabezado"/>
    </w:pPr>
    <w:r w:rsidRPr="00D144AB">
      <w:rPr>
        <w:rFonts w:ascii="Comic Sans MS" w:hAnsi="Comic Sans MS"/>
        <w:sz w:val="24"/>
        <w:szCs w:val="24"/>
      </w:rPr>
      <w:t xml:space="preserve">       Putaendo</w:t>
    </w:r>
    <w:r>
      <w:tab/>
    </w:r>
    <w:r>
      <w:tab/>
    </w:r>
  </w:p>
  <w:p w:rsidR="00E43D4D" w:rsidRPr="007B2A8F" w:rsidRDefault="00E43D4D">
    <w:pPr>
      <w:pStyle w:val="Encabezado"/>
      <w:rPr>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F5" w:rsidRPr="007B2A8F" w:rsidRDefault="00E71CF5">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D2C"/>
    <w:multiLevelType w:val="hybridMultilevel"/>
    <w:tmpl w:val="AAD42B0A"/>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
    <w:nsid w:val="06A80BEF"/>
    <w:multiLevelType w:val="hybridMultilevel"/>
    <w:tmpl w:val="E982C59A"/>
    <w:lvl w:ilvl="0" w:tplc="CD00FAE6">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FC43D2"/>
    <w:multiLevelType w:val="hybridMultilevel"/>
    <w:tmpl w:val="0F3AA1EE"/>
    <w:lvl w:ilvl="0" w:tplc="1EE210E8">
      <w:start w:val="2"/>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4C3E93"/>
    <w:multiLevelType w:val="hybridMultilevel"/>
    <w:tmpl w:val="41C21278"/>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0B420B57"/>
    <w:multiLevelType w:val="hybridMultilevel"/>
    <w:tmpl w:val="5C408236"/>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5">
    <w:nsid w:val="0B60083D"/>
    <w:multiLevelType w:val="hybridMultilevel"/>
    <w:tmpl w:val="822A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7D60C3"/>
    <w:multiLevelType w:val="hybridMultilevel"/>
    <w:tmpl w:val="AABC884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7">
    <w:nsid w:val="0EBE3DB8"/>
    <w:multiLevelType w:val="hybridMultilevel"/>
    <w:tmpl w:val="AB38F82C"/>
    <w:lvl w:ilvl="0" w:tplc="340A000F">
      <w:start w:val="1"/>
      <w:numFmt w:val="decimal"/>
      <w:lvlText w:val="%1."/>
      <w:lvlJc w:val="left"/>
      <w:pPr>
        <w:ind w:left="643" w:hanging="360"/>
      </w:pPr>
    </w:lvl>
    <w:lvl w:ilvl="1" w:tplc="340A0019">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8">
    <w:nsid w:val="13EB5A8D"/>
    <w:multiLevelType w:val="hybridMultilevel"/>
    <w:tmpl w:val="2BBAF14C"/>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9">
    <w:nsid w:val="1BCB687E"/>
    <w:multiLevelType w:val="hybridMultilevel"/>
    <w:tmpl w:val="D57C8F5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0">
    <w:nsid w:val="1CDD0D68"/>
    <w:multiLevelType w:val="hybridMultilevel"/>
    <w:tmpl w:val="1EE0D6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21B67F65"/>
    <w:multiLevelType w:val="hybridMultilevel"/>
    <w:tmpl w:val="274E251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2">
    <w:nsid w:val="2559704F"/>
    <w:multiLevelType w:val="hybridMultilevel"/>
    <w:tmpl w:val="A5A8CF5E"/>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3">
    <w:nsid w:val="285341EB"/>
    <w:multiLevelType w:val="hybridMultilevel"/>
    <w:tmpl w:val="6A7A2CDE"/>
    <w:lvl w:ilvl="0" w:tplc="C5F4AF7A">
      <w:start w:val="1"/>
      <w:numFmt w:val="decimal"/>
      <w:lvlText w:val="%1."/>
      <w:lvlJc w:val="left"/>
      <w:pPr>
        <w:ind w:left="643"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A8438AD"/>
    <w:multiLevelType w:val="hybridMultilevel"/>
    <w:tmpl w:val="087E2F1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5">
    <w:nsid w:val="2C6736FB"/>
    <w:multiLevelType w:val="hybridMultilevel"/>
    <w:tmpl w:val="49B64EFE"/>
    <w:lvl w:ilvl="0" w:tplc="09A2EC50">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D140F95"/>
    <w:multiLevelType w:val="hybridMultilevel"/>
    <w:tmpl w:val="DAF45CA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7">
    <w:nsid w:val="2E4C4535"/>
    <w:multiLevelType w:val="hybridMultilevel"/>
    <w:tmpl w:val="8A34669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8">
    <w:nsid w:val="30487143"/>
    <w:multiLevelType w:val="hybridMultilevel"/>
    <w:tmpl w:val="E86ABB0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9">
    <w:nsid w:val="3058585A"/>
    <w:multiLevelType w:val="hybridMultilevel"/>
    <w:tmpl w:val="72B4DC02"/>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0">
    <w:nsid w:val="319D23D4"/>
    <w:multiLevelType w:val="hybridMultilevel"/>
    <w:tmpl w:val="7E0CFC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3755EE7"/>
    <w:multiLevelType w:val="hybridMultilevel"/>
    <w:tmpl w:val="50FC30A6"/>
    <w:lvl w:ilvl="0" w:tplc="C0167D4A">
      <w:start w:val="1"/>
      <w:numFmt w:val="upperLetter"/>
      <w:lvlText w:val="%1."/>
      <w:lvlJc w:val="left"/>
      <w:pPr>
        <w:ind w:left="1003" w:hanging="360"/>
      </w:pPr>
      <w:rPr>
        <w:rFonts w:asciiTheme="minorHAnsi" w:hAnsiTheme="minorHAnsi" w:cstheme="minorHAnsi" w:hint="default"/>
        <w:b w:val="0"/>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2">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C182C5F"/>
    <w:multiLevelType w:val="hybridMultilevel"/>
    <w:tmpl w:val="029692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3F695492"/>
    <w:multiLevelType w:val="hybridMultilevel"/>
    <w:tmpl w:val="5F5479F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5">
    <w:nsid w:val="41383648"/>
    <w:multiLevelType w:val="hybridMultilevel"/>
    <w:tmpl w:val="371454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nsid w:val="4AA1507D"/>
    <w:multiLevelType w:val="hybridMultilevel"/>
    <w:tmpl w:val="3588F38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4B484119"/>
    <w:multiLevelType w:val="hybridMultilevel"/>
    <w:tmpl w:val="486A707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8">
    <w:nsid w:val="4C86732F"/>
    <w:multiLevelType w:val="hybridMultilevel"/>
    <w:tmpl w:val="4FCA57F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9">
    <w:nsid w:val="4CF762E9"/>
    <w:multiLevelType w:val="hybridMultilevel"/>
    <w:tmpl w:val="AC26B1E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0">
    <w:nsid w:val="51D633BD"/>
    <w:multiLevelType w:val="hybridMultilevel"/>
    <w:tmpl w:val="3F4CA2B0"/>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1">
    <w:nsid w:val="524D08B4"/>
    <w:multiLevelType w:val="hybridMultilevel"/>
    <w:tmpl w:val="347AA204"/>
    <w:lvl w:ilvl="0" w:tplc="340A000F">
      <w:start w:val="1"/>
      <w:numFmt w:val="decimal"/>
      <w:lvlText w:val="%1."/>
      <w:lvlJc w:val="left"/>
      <w:pPr>
        <w:ind w:left="501" w:hanging="360"/>
      </w:p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32">
    <w:nsid w:val="579E7F21"/>
    <w:multiLevelType w:val="hybridMultilevel"/>
    <w:tmpl w:val="C8B20890"/>
    <w:lvl w:ilvl="0" w:tplc="331AE116">
      <w:start w:val="1"/>
      <w:numFmt w:val="bullet"/>
      <w:lvlText w:val=""/>
      <w:lvlJc w:val="left"/>
      <w:pPr>
        <w:ind w:left="720" w:hanging="360"/>
      </w:pPr>
      <w:rPr>
        <w:rFonts w:ascii="Symbol" w:hAnsi="Symbo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8D11C97"/>
    <w:multiLevelType w:val="hybridMultilevel"/>
    <w:tmpl w:val="B77E0C7A"/>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34">
    <w:nsid w:val="5BCD2033"/>
    <w:multiLevelType w:val="hybridMultilevel"/>
    <w:tmpl w:val="EB28FD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FF62AB3"/>
    <w:multiLevelType w:val="hybridMultilevel"/>
    <w:tmpl w:val="CE18E95C"/>
    <w:lvl w:ilvl="0" w:tplc="30548E00">
      <w:start w:val="1"/>
      <w:numFmt w:val="upperLetter"/>
      <w:lvlText w:val="%1."/>
      <w:lvlJc w:val="left"/>
      <w:pPr>
        <w:ind w:left="1003" w:hanging="360"/>
      </w:pPr>
      <w:rPr>
        <w:rFonts w:asciiTheme="minorHAnsi" w:hAnsiTheme="minorHAnsi" w:cstheme="minorHAnsi"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6">
    <w:nsid w:val="6127641A"/>
    <w:multiLevelType w:val="hybridMultilevel"/>
    <w:tmpl w:val="EDCEBF5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7">
    <w:nsid w:val="64710E87"/>
    <w:multiLevelType w:val="hybridMultilevel"/>
    <w:tmpl w:val="EE52786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8">
    <w:nsid w:val="6692474B"/>
    <w:multiLevelType w:val="hybridMultilevel"/>
    <w:tmpl w:val="8E084AA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9">
    <w:nsid w:val="673D564F"/>
    <w:multiLevelType w:val="hybridMultilevel"/>
    <w:tmpl w:val="099AA3B0"/>
    <w:lvl w:ilvl="0" w:tplc="47087088">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675037F0"/>
    <w:multiLevelType w:val="hybridMultilevel"/>
    <w:tmpl w:val="7076DB74"/>
    <w:lvl w:ilvl="0" w:tplc="BB043C9E">
      <w:start w:val="1"/>
      <w:numFmt w:val="decimal"/>
      <w:lvlText w:val="%1."/>
      <w:lvlJc w:val="left"/>
      <w:pPr>
        <w:ind w:left="78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7A73081"/>
    <w:multiLevelType w:val="hybridMultilevel"/>
    <w:tmpl w:val="08C27D9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6F747F8C"/>
    <w:multiLevelType w:val="hybridMultilevel"/>
    <w:tmpl w:val="EFC4B7FC"/>
    <w:lvl w:ilvl="0" w:tplc="340A0015">
      <w:start w:val="1"/>
      <w:numFmt w:val="upp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3">
    <w:nsid w:val="721D11F2"/>
    <w:multiLevelType w:val="hybridMultilevel"/>
    <w:tmpl w:val="30F47E6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4">
    <w:nsid w:val="78757F75"/>
    <w:multiLevelType w:val="hybridMultilevel"/>
    <w:tmpl w:val="E976EE62"/>
    <w:lvl w:ilvl="0" w:tplc="7414BC78">
      <w:start w:val="1"/>
      <w:numFmt w:val="upperLetter"/>
      <w:lvlText w:val="%1."/>
      <w:lvlJc w:val="left"/>
      <w:pPr>
        <w:ind w:left="10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E671267"/>
    <w:multiLevelType w:val="hybridMultilevel"/>
    <w:tmpl w:val="7ED662AE"/>
    <w:lvl w:ilvl="0" w:tplc="000AE85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39"/>
  </w:num>
  <w:num w:numId="3">
    <w:abstractNumId w:val="7"/>
  </w:num>
  <w:num w:numId="4">
    <w:abstractNumId w:val="13"/>
  </w:num>
  <w:num w:numId="5">
    <w:abstractNumId w:val="15"/>
  </w:num>
  <w:num w:numId="6">
    <w:abstractNumId w:val="14"/>
  </w:num>
  <w:num w:numId="7">
    <w:abstractNumId w:val="21"/>
  </w:num>
  <w:num w:numId="8">
    <w:abstractNumId w:val="35"/>
  </w:num>
  <w:num w:numId="9">
    <w:abstractNumId w:val="37"/>
  </w:num>
  <w:num w:numId="10">
    <w:abstractNumId w:val="17"/>
  </w:num>
  <w:num w:numId="11">
    <w:abstractNumId w:val="38"/>
  </w:num>
  <w:num w:numId="12">
    <w:abstractNumId w:val="29"/>
  </w:num>
  <w:num w:numId="13">
    <w:abstractNumId w:val="9"/>
  </w:num>
  <w:num w:numId="14">
    <w:abstractNumId w:val="42"/>
  </w:num>
  <w:num w:numId="15">
    <w:abstractNumId w:val="18"/>
  </w:num>
  <w:num w:numId="16">
    <w:abstractNumId w:val="0"/>
  </w:num>
  <w:num w:numId="17">
    <w:abstractNumId w:val="8"/>
  </w:num>
  <w:num w:numId="18">
    <w:abstractNumId w:val="12"/>
  </w:num>
  <w:num w:numId="19">
    <w:abstractNumId w:val="11"/>
  </w:num>
  <w:num w:numId="20">
    <w:abstractNumId w:val="27"/>
  </w:num>
  <w:num w:numId="21">
    <w:abstractNumId w:val="28"/>
  </w:num>
  <w:num w:numId="22">
    <w:abstractNumId w:val="16"/>
  </w:num>
  <w:num w:numId="23">
    <w:abstractNumId w:val="19"/>
  </w:num>
  <w:num w:numId="24">
    <w:abstractNumId w:val="6"/>
  </w:num>
  <w:num w:numId="25">
    <w:abstractNumId w:val="36"/>
  </w:num>
  <w:num w:numId="26">
    <w:abstractNumId w:val="43"/>
  </w:num>
  <w:num w:numId="27">
    <w:abstractNumId w:val="24"/>
  </w:num>
  <w:num w:numId="28">
    <w:abstractNumId w:val="44"/>
  </w:num>
  <w:num w:numId="29">
    <w:abstractNumId w:val="30"/>
  </w:num>
  <w:num w:numId="30">
    <w:abstractNumId w:val="4"/>
  </w:num>
  <w:num w:numId="31">
    <w:abstractNumId w:val="23"/>
  </w:num>
  <w:num w:numId="32">
    <w:abstractNumId w:val="20"/>
  </w:num>
  <w:num w:numId="33">
    <w:abstractNumId w:val="10"/>
  </w:num>
  <w:num w:numId="34">
    <w:abstractNumId w:val="1"/>
  </w:num>
  <w:num w:numId="35">
    <w:abstractNumId w:val="45"/>
  </w:num>
  <w:num w:numId="36">
    <w:abstractNumId w:val="3"/>
  </w:num>
  <w:num w:numId="37">
    <w:abstractNumId w:val="31"/>
  </w:num>
  <w:num w:numId="38">
    <w:abstractNumId w:val="22"/>
  </w:num>
  <w:num w:numId="39">
    <w:abstractNumId w:val="33"/>
  </w:num>
  <w:num w:numId="40">
    <w:abstractNumId w:val="5"/>
  </w:num>
  <w:num w:numId="41">
    <w:abstractNumId w:val="40"/>
  </w:num>
  <w:num w:numId="42">
    <w:abstractNumId w:val="25"/>
  </w:num>
  <w:num w:numId="43">
    <w:abstractNumId w:val="26"/>
  </w:num>
  <w:num w:numId="44">
    <w:abstractNumId w:val="41"/>
  </w:num>
  <w:num w:numId="45">
    <w:abstractNumId w:val="34"/>
  </w:num>
  <w:num w:numId="46">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D51EC"/>
    <w:rsid w:val="000E439B"/>
    <w:rsid w:val="000E4FF3"/>
    <w:rsid w:val="000F1302"/>
    <w:rsid w:val="00101BA2"/>
    <w:rsid w:val="00101CB1"/>
    <w:rsid w:val="001120F5"/>
    <w:rsid w:val="00117713"/>
    <w:rsid w:val="00120E72"/>
    <w:rsid w:val="00130677"/>
    <w:rsid w:val="00133EE8"/>
    <w:rsid w:val="00140399"/>
    <w:rsid w:val="001478E3"/>
    <w:rsid w:val="00151718"/>
    <w:rsid w:val="00152C30"/>
    <w:rsid w:val="00153703"/>
    <w:rsid w:val="00157578"/>
    <w:rsid w:val="0016157D"/>
    <w:rsid w:val="0016690A"/>
    <w:rsid w:val="001670E7"/>
    <w:rsid w:val="00170F62"/>
    <w:rsid w:val="00172CB8"/>
    <w:rsid w:val="00180D73"/>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71F4"/>
    <w:rsid w:val="00201176"/>
    <w:rsid w:val="00204BE0"/>
    <w:rsid w:val="00205560"/>
    <w:rsid w:val="00212E40"/>
    <w:rsid w:val="00213D51"/>
    <w:rsid w:val="00221229"/>
    <w:rsid w:val="002274A3"/>
    <w:rsid w:val="00227A6A"/>
    <w:rsid w:val="00231090"/>
    <w:rsid w:val="00234DDA"/>
    <w:rsid w:val="0024515A"/>
    <w:rsid w:val="00250130"/>
    <w:rsid w:val="002520C6"/>
    <w:rsid w:val="0025603C"/>
    <w:rsid w:val="00260B0C"/>
    <w:rsid w:val="00265057"/>
    <w:rsid w:val="00271C49"/>
    <w:rsid w:val="002722C4"/>
    <w:rsid w:val="00273A0B"/>
    <w:rsid w:val="00275B3F"/>
    <w:rsid w:val="00276176"/>
    <w:rsid w:val="0028317E"/>
    <w:rsid w:val="00285573"/>
    <w:rsid w:val="002913CB"/>
    <w:rsid w:val="002A7761"/>
    <w:rsid w:val="002C47B8"/>
    <w:rsid w:val="002D5275"/>
    <w:rsid w:val="002E391B"/>
    <w:rsid w:val="002F3B8D"/>
    <w:rsid w:val="002F68F4"/>
    <w:rsid w:val="003044F2"/>
    <w:rsid w:val="00306F88"/>
    <w:rsid w:val="003157C6"/>
    <w:rsid w:val="00315CD7"/>
    <w:rsid w:val="00317E79"/>
    <w:rsid w:val="00322C13"/>
    <w:rsid w:val="003260C8"/>
    <w:rsid w:val="00327193"/>
    <w:rsid w:val="00327EAA"/>
    <w:rsid w:val="00332F30"/>
    <w:rsid w:val="00344D82"/>
    <w:rsid w:val="00347DC6"/>
    <w:rsid w:val="003502FE"/>
    <w:rsid w:val="00353947"/>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BC7"/>
    <w:rsid w:val="003A6C61"/>
    <w:rsid w:val="003A70F1"/>
    <w:rsid w:val="003B79CB"/>
    <w:rsid w:val="003C29C2"/>
    <w:rsid w:val="003C3944"/>
    <w:rsid w:val="003C7561"/>
    <w:rsid w:val="003C76FE"/>
    <w:rsid w:val="003D3862"/>
    <w:rsid w:val="003E2131"/>
    <w:rsid w:val="003E3334"/>
    <w:rsid w:val="003E4490"/>
    <w:rsid w:val="003F51C0"/>
    <w:rsid w:val="004005C0"/>
    <w:rsid w:val="00411648"/>
    <w:rsid w:val="00412E87"/>
    <w:rsid w:val="00413CD2"/>
    <w:rsid w:val="00421AB6"/>
    <w:rsid w:val="004232C7"/>
    <w:rsid w:val="00424569"/>
    <w:rsid w:val="00425C23"/>
    <w:rsid w:val="00426BEF"/>
    <w:rsid w:val="00431890"/>
    <w:rsid w:val="0043274C"/>
    <w:rsid w:val="00432CBE"/>
    <w:rsid w:val="00434ACF"/>
    <w:rsid w:val="00441C24"/>
    <w:rsid w:val="00441CB7"/>
    <w:rsid w:val="00447C66"/>
    <w:rsid w:val="00453C0B"/>
    <w:rsid w:val="004577CD"/>
    <w:rsid w:val="0046736C"/>
    <w:rsid w:val="00472A80"/>
    <w:rsid w:val="004752FC"/>
    <w:rsid w:val="00480B70"/>
    <w:rsid w:val="00481715"/>
    <w:rsid w:val="00484A51"/>
    <w:rsid w:val="00484F02"/>
    <w:rsid w:val="00485F8F"/>
    <w:rsid w:val="00490D6B"/>
    <w:rsid w:val="00490DEE"/>
    <w:rsid w:val="004927D7"/>
    <w:rsid w:val="00494BA7"/>
    <w:rsid w:val="004A0C21"/>
    <w:rsid w:val="004B2AF8"/>
    <w:rsid w:val="004C09E7"/>
    <w:rsid w:val="004C1295"/>
    <w:rsid w:val="004C3C1B"/>
    <w:rsid w:val="004C44E7"/>
    <w:rsid w:val="004C4AD9"/>
    <w:rsid w:val="004D103A"/>
    <w:rsid w:val="004D6893"/>
    <w:rsid w:val="004F0EF5"/>
    <w:rsid w:val="004F46F2"/>
    <w:rsid w:val="005027F7"/>
    <w:rsid w:val="00515CFB"/>
    <w:rsid w:val="00517B34"/>
    <w:rsid w:val="00520712"/>
    <w:rsid w:val="00521E67"/>
    <w:rsid w:val="005242B7"/>
    <w:rsid w:val="005346DA"/>
    <w:rsid w:val="005402AE"/>
    <w:rsid w:val="00545F61"/>
    <w:rsid w:val="005468B8"/>
    <w:rsid w:val="00550FA1"/>
    <w:rsid w:val="00552599"/>
    <w:rsid w:val="00553D88"/>
    <w:rsid w:val="0055667B"/>
    <w:rsid w:val="00560370"/>
    <w:rsid w:val="00564FC9"/>
    <w:rsid w:val="00566F3B"/>
    <w:rsid w:val="00567A6B"/>
    <w:rsid w:val="00576198"/>
    <w:rsid w:val="00576873"/>
    <w:rsid w:val="00580F14"/>
    <w:rsid w:val="00582237"/>
    <w:rsid w:val="00592F2A"/>
    <w:rsid w:val="005944E0"/>
    <w:rsid w:val="005A42F0"/>
    <w:rsid w:val="005A44D0"/>
    <w:rsid w:val="005B08F7"/>
    <w:rsid w:val="005D506C"/>
    <w:rsid w:val="005D6B8A"/>
    <w:rsid w:val="005E3496"/>
    <w:rsid w:val="005E39F7"/>
    <w:rsid w:val="005E4868"/>
    <w:rsid w:val="005E66B1"/>
    <w:rsid w:val="005E7219"/>
    <w:rsid w:val="005E7EC4"/>
    <w:rsid w:val="005F12F1"/>
    <w:rsid w:val="005F6E70"/>
    <w:rsid w:val="00602A40"/>
    <w:rsid w:val="00613CA6"/>
    <w:rsid w:val="00614727"/>
    <w:rsid w:val="00614F9B"/>
    <w:rsid w:val="00622563"/>
    <w:rsid w:val="00624D61"/>
    <w:rsid w:val="006351D1"/>
    <w:rsid w:val="00635259"/>
    <w:rsid w:val="006376B0"/>
    <w:rsid w:val="006410DA"/>
    <w:rsid w:val="00641D81"/>
    <w:rsid w:val="006423B1"/>
    <w:rsid w:val="00645A56"/>
    <w:rsid w:val="00651E9D"/>
    <w:rsid w:val="00652EBB"/>
    <w:rsid w:val="006530A3"/>
    <w:rsid w:val="0065775F"/>
    <w:rsid w:val="006604D4"/>
    <w:rsid w:val="00664CA1"/>
    <w:rsid w:val="00670B00"/>
    <w:rsid w:val="00673A67"/>
    <w:rsid w:val="006743A4"/>
    <w:rsid w:val="00676A5F"/>
    <w:rsid w:val="0068072B"/>
    <w:rsid w:val="0068225C"/>
    <w:rsid w:val="006827B4"/>
    <w:rsid w:val="00683373"/>
    <w:rsid w:val="00687A80"/>
    <w:rsid w:val="006949E1"/>
    <w:rsid w:val="00696501"/>
    <w:rsid w:val="006A1341"/>
    <w:rsid w:val="006A262F"/>
    <w:rsid w:val="006A345F"/>
    <w:rsid w:val="006C1513"/>
    <w:rsid w:val="006C53D5"/>
    <w:rsid w:val="006C57D9"/>
    <w:rsid w:val="006D089F"/>
    <w:rsid w:val="006D3C92"/>
    <w:rsid w:val="006E029F"/>
    <w:rsid w:val="006E078A"/>
    <w:rsid w:val="006E57A8"/>
    <w:rsid w:val="006E793D"/>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B1FC3"/>
    <w:rsid w:val="007B21F1"/>
    <w:rsid w:val="007B272D"/>
    <w:rsid w:val="007B2885"/>
    <w:rsid w:val="007B2A8F"/>
    <w:rsid w:val="007D0FA5"/>
    <w:rsid w:val="007D2715"/>
    <w:rsid w:val="007E3A45"/>
    <w:rsid w:val="007E57D6"/>
    <w:rsid w:val="007F0825"/>
    <w:rsid w:val="007F114A"/>
    <w:rsid w:val="007F405D"/>
    <w:rsid w:val="007F4875"/>
    <w:rsid w:val="007F4EA9"/>
    <w:rsid w:val="007F573B"/>
    <w:rsid w:val="0080148F"/>
    <w:rsid w:val="008073B5"/>
    <w:rsid w:val="00811429"/>
    <w:rsid w:val="008140E3"/>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E19"/>
    <w:rsid w:val="00873E77"/>
    <w:rsid w:val="008808B7"/>
    <w:rsid w:val="0088383B"/>
    <w:rsid w:val="00886F7B"/>
    <w:rsid w:val="008920EA"/>
    <w:rsid w:val="008934C5"/>
    <w:rsid w:val="00893A00"/>
    <w:rsid w:val="008949D2"/>
    <w:rsid w:val="0089609C"/>
    <w:rsid w:val="008B06B7"/>
    <w:rsid w:val="008B2502"/>
    <w:rsid w:val="008B28E3"/>
    <w:rsid w:val="008B3225"/>
    <w:rsid w:val="008B388D"/>
    <w:rsid w:val="008B69A9"/>
    <w:rsid w:val="008C262E"/>
    <w:rsid w:val="008C3908"/>
    <w:rsid w:val="008C65EE"/>
    <w:rsid w:val="008D0B36"/>
    <w:rsid w:val="008D5338"/>
    <w:rsid w:val="008E13BD"/>
    <w:rsid w:val="008E71C9"/>
    <w:rsid w:val="008F06D5"/>
    <w:rsid w:val="008F2397"/>
    <w:rsid w:val="008F28FA"/>
    <w:rsid w:val="0090206E"/>
    <w:rsid w:val="00903AA6"/>
    <w:rsid w:val="00904152"/>
    <w:rsid w:val="00905304"/>
    <w:rsid w:val="00905547"/>
    <w:rsid w:val="00930AA9"/>
    <w:rsid w:val="00932078"/>
    <w:rsid w:val="00936E65"/>
    <w:rsid w:val="00940FC1"/>
    <w:rsid w:val="009420D3"/>
    <w:rsid w:val="00951AD8"/>
    <w:rsid w:val="00955620"/>
    <w:rsid w:val="00974B9E"/>
    <w:rsid w:val="00976CD8"/>
    <w:rsid w:val="00976DE6"/>
    <w:rsid w:val="00976FC2"/>
    <w:rsid w:val="00982A26"/>
    <w:rsid w:val="009849EF"/>
    <w:rsid w:val="00990E2D"/>
    <w:rsid w:val="00992324"/>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E5FB3"/>
    <w:rsid w:val="009F07AB"/>
    <w:rsid w:val="009F581C"/>
    <w:rsid w:val="009F77D1"/>
    <w:rsid w:val="009F7C7E"/>
    <w:rsid w:val="00A047B6"/>
    <w:rsid w:val="00A0722E"/>
    <w:rsid w:val="00A13771"/>
    <w:rsid w:val="00A1511B"/>
    <w:rsid w:val="00A156E0"/>
    <w:rsid w:val="00A21668"/>
    <w:rsid w:val="00A21D1B"/>
    <w:rsid w:val="00A223D7"/>
    <w:rsid w:val="00A22A20"/>
    <w:rsid w:val="00A25CE2"/>
    <w:rsid w:val="00A271D6"/>
    <w:rsid w:val="00A303C7"/>
    <w:rsid w:val="00A316B6"/>
    <w:rsid w:val="00A35186"/>
    <w:rsid w:val="00A376FC"/>
    <w:rsid w:val="00A440C4"/>
    <w:rsid w:val="00A44B63"/>
    <w:rsid w:val="00A54A93"/>
    <w:rsid w:val="00A54F1C"/>
    <w:rsid w:val="00A65005"/>
    <w:rsid w:val="00A6566B"/>
    <w:rsid w:val="00A80FF2"/>
    <w:rsid w:val="00A81893"/>
    <w:rsid w:val="00A820C2"/>
    <w:rsid w:val="00A9147E"/>
    <w:rsid w:val="00AA055E"/>
    <w:rsid w:val="00AA3C3B"/>
    <w:rsid w:val="00AA7258"/>
    <w:rsid w:val="00AB2C3D"/>
    <w:rsid w:val="00AB582D"/>
    <w:rsid w:val="00AB5CD0"/>
    <w:rsid w:val="00AC077C"/>
    <w:rsid w:val="00AC0A1C"/>
    <w:rsid w:val="00AC61AF"/>
    <w:rsid w:val="00AD6E02"/>
    <w:rsid w:val="00AE33A7"/>
    <w:rsid w:val="00AE67C7"/>
    <w:rsid w:val="00AF1A5E"/>
    <w:rsid w:val="00AF6178"/>
    <w:rsid w:val="00AF6A8C"/>
    <w:rsid w:val="00B00F42"/>
    <w:rsid w:val="00B04ABD"/>
    <w:rsid w:val="00B136B1"/>
    <w:rsid w:val="00B27B62"/>
    <w:rsid w:val="00B3389D"/>
    <w:rsid w:val="00B372CF"/>
    <w:rsid w:val="00B44A22"/>
    <w:rsid w:val="00B459DC"/>
    <w:rsid w:val="00B47BDC"/>
    <w:rsid w:val="00B47CEA"/>
    <w:rsid w:val="00B60401"/>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6E25"/>
    <w:rsid w:val="00BE0638"/>
    <w:rsid w:val="00BE59CF"/>
    <w:rsid w:val="00BF3657"/>
    <w:rsid w:val="00BF3A82"/>
    <w:rsid w:val="00C04943"/>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821"/>
    <w:rsid w:val="00D03BAD"/>
    <w:rsid w:val="00D05DA5"/>
    <w:rsid w:val="00D07E17"/>
    <w:rsid w:val="00D10E87"/>
    <w:rsid w:val="00D124B7"/>
    <w:rsid w:val="00D13236"/>
    <w:rsid w:val="00D16AB6"/>
    <w:rsid w:val="00D23754"/>
    <w:rsid w:val="00D24B60"/>
    <w:rsid w:val="00D27280"/>
    <w:rsid w:val="00D35832"/>
    <w:rsid w:val="00D366CC"/>
    <w:rsid w:val="00D4204E"/>
    <w:rsid w:val="00D64CAF"/>
    <w:rsid w:val="00D6799E"/>
    <w:rsid w:val="00D71F8B"/>
    <w:rsid w:val="00D74CD6"/>
    <w:rsid w:val="00D74D31"/>
    <w:rsid w:val="00D75F6A"/>
    <w:rsid w:val="00D80159"/>
    <w:rsid w:val="00D91D1B"/>
    <w:rsid w:val="00D93D36"/>
    <w:rsid w:val="00D97912"/>
    <w:rsid w:val="00DA568C"/>
    <w:rsid w:val="00DC325E"/>
    <w:rsid w:val="00DC6131"/>
    <w:rsid w:val="00DE1E9C"/>
    <w:rsid w:val="00DF00AE"/>
    <w:rsid w:val="00DF5796"/>
    <w:rsid w:val="00DF7B56"/>
    <w:rsid w:val="00E00ED8"/>
    <w:rsid w:val="00E00F25"/>
    <w:rsid w:val="00E1514F"/>
    <w:rsid w:val="00E26797"/>
    <w:rsid w:val="00E3626D"/>
    <w:rsid w:val="00E365C6"/>
    <w:rsid w:val="00E37AA1"/>
    <w:rsid w:val="00E400CC"/>
    <w:rsid w:val="00E43D4D"/>
    <w:rsid w:val="00E45DD9"/>
    <w:rsid w:val="00E651FB"/>
    <w:rsid w:val="00E6689F"/>
    <w:rsid w:val="00E710D4"/>
    <w:rsid w:val="00E71CF5"/>
    <w:rsid w:val="00E7226C"/>
    <w:rsid w:val="00E7488B"/>
    <w:rsid w:val="00E76EC9"/>
    <w:rsid w:val="00E77AF1"/>
    <w:rsid w:val="00E86295"/>
    <w:rsid w:val="00E91776"/>
    <w:rsid w:val="00EA6D85"/>
    <w:rsid w:val="00EA7E0C"/>
    <w:rsid w:val="00EA7E7C"/>
    <w:rsid w:val="00EB27BA"/>
    <w:rsid w:val="00EB67E0"/>
    <w:rsid w:val="00EC1277"/>
    <w:rsid w:val="00EC3AD4"/>
    <w:rsid w:val="00EC725B"/>
    <w:rsid w:val="00ED2FAC"/>
    <w:rsid w:val="00EE0A37"/>
    <w:rsid w:val="00EE1781"/>
    <w:rsid w:val="00EE2D91"/>
    <w:rsid w:val="00EE3956"/>
    <w:rsid w:val="00EE7B8F"/>
    <w:rsid w:val="00EF51ED"/>
    <w:rsid w:val="00EF6231"/>
    <w:rsid w:val="00EF7BD6"/>
    <w:rsid w:val="00F03D9F"/>
    <w:rsid w:val="00F06201"/>
    <w:rsid w:val="00F10975"/>
    <w:rsid w:val="00F10E07"/>
    <w:rsid w:val="00F12695"/>
    <w:rsid w:val="00F12BA3"/>
    <w:rsid w:val="00F14CCB"/>
    <w:rsid w:val="00F15DC3"/>
    <w:rsid w:val="00F16E7C"/>
    <w:rsid w:val="00F21671"/>
    <w:rsid w:val="00F22B8C"/>
    <w:rsid w:val="00F24012"/>
    <w:rsid w:val="00F30DED"/>
    <w:rsid w:val="00F31D55"/>
    <w:rsid w:val="00F32134"/>
    <w:rsid w:val="00F34AAE"/>
    <w:rsid w:val="00F42A13"/>
    <w:rsid w:val="00F43352"/>
    <w:rsid w:val="00F5148A"/>
    <w:rsid w:val="00F52C47"/>
    <w:rsid w:val="00F61A1C"/>
    <w:rsid w:val="00F61C3F"/>
    <w:rsid w:val="00F62E68"/>
    <w:rsid w:val="00F65EDC"/>
    <w:rsid w:val="00F66DC7"/>
    <w:rsid w:val="00F70C64"/>
    <w:rsid w:val="00F74897"/>
    <w:rsid w:val="00F76839"/>
    <w:rsid w:val="00F84538"/>
    <w:rsid w:val="00FA0892"/>
    <w:rsid w:val="00FA1773"/>
    <w:rsid w:val="00FA6B3B"/>
    <w:rsid w:val="00FB3373"/>
    <w:rsid w:val="00FB6D2D"/>
    <w:rsid w:val="00FC20EE"/>
    <w:rsid w:val="00FC40F0"/>
    <w:rsid w:val="00FC4D0E"/>
    <w:rsid w:val="00FD1DBC"/>
    <w:rsid w:val="00FD2E5A"/>
    <w:rsid w:val="00FE4235"/>
    <w:rsid w:val="00FE67F5"/>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character" w:styleId="Textoennegrita">
    <w:name w:val="Strong"/>
    <w:uiPriority w:val="22"/>
    <w:qFormat/>
    <w:rsid w:val="005F12F1"/>
    <w:rPr>
      <w:b/>
      <w:bCs/>
    </w:rPr>
  </w:style>
  <w:style w:type="character" w:styleId="Hipervnculo">
    <w:name w:val="Hyperlink"/>
    <w:uiPriority w:val="99"/>
    <w:unhideWhenUsed/>
    <w:rsid w:val="005F12F1"/>
    <w:rPr>
      <w:color w:val="0563C1"/>
      <w:u w:val="single"/>
    </w:rPr>
  </w:style>
  <w:style w:type="paragraph" w:styleId="Descripcin">
    <w:name w:val="caption"/>
    <w:basedOn w:val="Normal"/>
    <w:next w:val="Normal"/>
    <w:uiPriority w:val="35"/>
    <w:unhideWhenUsed/>
    <w:qFormat/>
    <w:rsid w:val="005F12F1"/>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367</cp:revision>
  <dcterms:created xsi:type="dcterms:W3CDTF">2017-05-02T14:03:00Z</dcterms:created>
  <dcterms:modified xsi:type="dcterms:W3CDTF">2020-05-12T17:23:00Z</dcterms:modified>
</cp:coreProperties>
</file>