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368" w:tblpY="262"/>
        <w:tblW w:w="15134" w:type="dxa"/>
        <w:tblLayout w:type="fixed"/>
        <w:tblLook w:val="04A0" w:firstRow="1" w:lastRow="0" w:firstColumn="1" w:lastColumn="0" w:noHBand="0" w:noVBand="1"/>
      </w:tblPr>
      <w:tblGrid>
        <w:gridCol w:w="8330"/>
        <w:gridCol w:w="6804"/>
      </w:tblGrid>
      <w:tr w:rsidR="00A53F75" w:rsidRPr="006C2B36" w:rsidTr="005306D6">
        <w:trPr>
          <w:trHeight w:val="136"/>
        </w:trPr>
        <w:tc>
          <w:tcPr>
            <w:tcW w:w="8330" w:type="dxa"/>
          </w:tcPr>
          <w:p w:rsidR="00A53F75" w:rsidRPr="006C2B36" w:rsidRDefault="00A53F75" w:rsidP="005306D6">
            <w:pPr>
              <w:autoSpaceDE w:val="0"/>
              <w:autoSpaceDN w:val="0"/>
              <w:adjustRightInd w:val="0"/>
              <w:ind w:left="-142" w:firstLine="142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6C2B36">
              <w:rPr>
                <w:rFonts w:cstheme="minorHAnsi"/>
                <w:b/>
                <w:sz w:val="18"/>
                <w:szCs w:val="18"/>
              </w:rPr>
              <w:t xml:space="preserve">PROFESOR: MARÍA SOLEDAD RODRÍGUEZ HERRERA </w:t>
            </w:r>
            <w:r w:rsidR="005306D6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6C2B36">
              <w:rPr>
                <w:rFonts w:cstheme="minorHAnsi"/>
                <w:b/>
                <w:sz w:val="18"/>
                <w:szCs w:val="18"/>
              </w:rPr>
              <w:t>NIVEL : ENSEÑANZA MEDIA</w:t>
            </w:r>
            <w:r w:rsidR="005306D6"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Pr="006C2B36">
              <w:rPr>
                <w:rFonts w:cstheme="minorHAnsi"/>
                <w:b/>
                <w:sz w:val="18"/>
                <w:szCs w:val="18"/>
              </w:rPr>
              <w:t>CURSO: 1° MEDIO</w:t>
            </w:r>
          </w:p>
        </w:tc>
        <w:tc>
          <w:tcPr>
            <w:tcW w:w="6804" w:type="dxa"/>
          </w:tcPr>
          <w:p w:rsidR="00A53F75" w:rsidRPr="006C2B36" w:rsidRDefault="00A53F75" w:rsidP="00A53F7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C2B36">
              <w:rPr>
                <w:rFonts w:cstheme="minorHAnsi"/>
                <w:b/>
                <w:sz w:val="18"/>
                <w:szCs w:val="18"/>
              </w:rPr>
              <w:t>UNIDAD I:</w:t>
            </w:r>
            <w:r w:rsidRPr="006C2B36">
              <w:rPr>
                <w:rFonts w:cstheme="minorHAnsi"/>
                <w:b/>
                <w:bCs/>
                <w:sz w:val="18"/>
                <w:szCs w:val="18"/>
              </w:rPr>
              <w:t xml:space="preserve">    GRABADO Y LIBRO DE ARTISTA</w:t>
            </w:r>
          </w:p>
        </w:tc>
      </w:tr>
      <w:tr w:rsidR="00A53F75" w:rsidRPr="006C2B36" w:rsidTr="005306D6">
        <w:trPr>
          <w:trHeight w:val="255"/>
        </w:trPr>
        <w:tc>
          <w:tcPr>
            <w:tcW w:w="8330" w:type="dxa"/>
          </w:tcPr>
          <w:p w:rsidR="00A53F75" w:rsidRPr="006C2B36" w:rsidRDefault="00A53F75" w:rsidP="005306D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C2B36">
              <w:rPr>
                <w:rFonts w:cstheme="minorHAnsi"/>
                <w:b/>
                <w:sz w:val="18"/>
                <w:szCs w:val="18"/>
              </w:rPr>
              <w:t>ASIGNATURA: ARTES VISUALES</w:t>
            </w:r>
            <w:r w:rsidR="005306D6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6C2B36">
              <w:rPr>
                <w:rFonts w:cstheme="minorHAnsi"/>
                <w:b/>
                <w:sz w:val="18"/>
                <w:szCs w:val="18"/>
              </w:rPr>
              <w:t>MES : MARZO</w:t>
            </w:r>
            <w:r w:rsidR="005306D6">
              <w:rPr>
                <w:rFonts w:cstheme="minorHAnsi"/>
                <w:b/>
                <w:sz w:val="18"/>
                <w:szCs w:val="18"/>
              </w:rPr>
              <w:t>, ABRIL</w:t>
            </w:r>
          </w:p>
        </w:tc>
        <w:tc>
          <w:tcPr>
            <w:tcW w:w="6804" w:type="dxa"/>
          </w:tcPr>
          <w:p w:rsidR="00A53F75" w:rsidRPr="006C2B36" w:rsidRDefault="00A53F75" w:rsidP="00A53F7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C2B36">
              <w:rPr>
                <w:rFonts w:cstheme="minorHAnsi"/>
                <w:b/>
                <w:sz w:val="18"/>
                <w:szCs w:val="18"/>
              </w:rPr>
              <w:t>SUB UNIDAD:</w:t>
            </w:r>
            <w:r w:rsidRPr="006C2B36">
              <w:rPr>
                <w:rFonts w:cstheme="minorHAnsi"/>
                <w:b/>
                <w:bCs/>
                <w:sz w:val="18"/>
                <w:szCs w:val="18"/>
              </w:rPr>
              <w:t>EL GRABADO  , POSIBILIDAD DE EXPRESIÓN</w:t>
            </w:r>
          </w:p>
        </w:tc>
      </w:tr>
      <w:tr w:rsidR="00A53F75" w:rsidRPr="006C2B36" w:rsidTr="005306D6">
        <w:trPr>
          <w:trHeight w:val="223"/>
        </w:trPr>
        <w:tc>
          <w:tcPr>
            <w:tcW w:w="15134" w:type="dxa"/>
            <w:gridSpan w:val="2"/>
          </w:tcPr>
          <w:p w:rsidR="00A53F75" w:rsidRPr="006C2B36" w:rsidRDefault="00A53F75" w:rsidP="00A53F7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C2B36">
              <w:rPr>
                <w:rFonts w:cstheme="minorHAnsi"/>
                <w:b/>
                <w:sz w:val="18"/>
                <w:szCs w:val="18"/>
              </w:rPr>
              <w:t xml:space="preserve">       OBJETIVO DE APRENDIZAJE:</w:t>
            </w:r>
            <w:r w:rsidRPr="006C2B36"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>CLASIFICAR Y PROCESAR INFORMACIÓN QUE LE PERMITA  CREAR GRABADOS ( MONO COPIAS, FROTADOS)</w:t>
            </w:r>
          </w:p>
        </w:tc>
      </w:tr>
    </w:tbl>
    <w:p w:rsidR="00CD4A09" w:rsidRPr="00A461AD" w:rsidRDefault="00CD4A09" w:rsidP="00CD4A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A461AD">
        <w:rPr>
          <w:rFonts w:cstheme="minorHAnsi"/>
          <w:b/>
          <w:sz w:val="18"/>
          <w:szCs w:val="18"/>
        </w:rPr>
        <w:t xml:space="preserve">COLEGIO </w:t>
      </w:r>
      <w:r w:rsidR="005306D6">
        <w:rPr>
          <w:rFonts w:cstheme="minorHAnsi"/>
          <w:b/>
          <w:sz w:val="18"/>
          <w:szCs w:val="18"/>
        </w:rPr>
        <w:t>CERVANTINO</w:t>
      </w:r>
      <w:r w:rsidRPr="00A461AD">
        <w:rPr>
          <w:rFonts w:cstheme="minorHAnsi"/>
          <w:b/>
          <w:sz w:val="18"/>
          <w:szCs w:val="18"/>
        </w:rPr>
        <w:t xml:space="preserve">                        PLANIFICACION MENSUAL 20</w:t>
      </w:r>
      <w:r>
        <w:rPr>
          <w:rFonts w:cstheme="minorHAnsi"/>
          <w:b/>
          <w:sz w:val="18"/>
          <w:szCs w:val="18"/>
        </w:rPr>
        <w:t>20</w:t>
      </w:r>
    </w:p>
    <w:p w:rsidR="00124AFD" w:rsidRPr="00A53F75" w:rsidRDefault="00CD4A0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53F75">
        <w:rPr>
          <w:sz w:val="24"/>
          <w:szCs w:val="24"/>
        </w:rPr>
        <w:t xml:space="preserve">Queridos alumnos, en este estado de </w:t>
      </w:r>
      <w:r w:rsidR="00A53F75">
        <w:rPr>
          <w:sz w:val="24"/>
          <w:szCs w:val="24"/>
        </w:rPr>
        <w:t>emergencia</w:t>
      </w:r>
      <w:r w:rsidRPr="00A53F75">
        <w:rPr>
          <w:sz w:val="24"/>
          <w:szCs w:val="24"/>
        </w:rPr>
        <w:t xml:space="preserve">, envió definiciones de </w:t>
      </w:r>
      <w:r w:rsidR="0062770F" w:rsidRPr="00A53F75">
        <w:rPr>
          <w:sz w:val="24"/>
          <w:szCs w:val="24"/>
        </w:rPr>
        <w:t>grabados</w:t>
      </w:r>
      <w:r w:rsidR="00A53F75" w:rsidRPr="00A53F75">
        <w:rPr>
          <w:sz w:val="24"/>
          <w:szCs w:val="24"/>
        </w:rPr>
        <w:t>,</w:t>
      </w:r>
      <w:r w:rsidR="0062770F" w:rsidRPr="00A53F75">
        <w:rPr>
          <w:sz w:val="24"/>
          <w:szCs w:val="24"/>
        </w:rPr>
        <w:t xml:space="preserve"> </w:t>
      </w:r>
      <w:r w:rsidR="00A53F75" w:rsidRPr="00A53F75">
        <w:rPr>
          <w:sz w:val="24"/>
          <w:szCs w:val="24"/>
        </w:rPr>
        <w:t>f</w:t>
      </w:r>
      <w:r w:rsidRPr="00A53F75">
        <w:rPr>
          <w:sz w:val="24"/>
          <w:szCs w:val="24"/>
        </w:rPr>
        <w:t>rotados y  monocopia</w:t>
      </w:r>
      <w:r w:rsidR="00A63581">
        <w:rPr>
          <w:sz w:val="24"/>
          <w:szCs w:val="24"/>
        </w:rPr>
        <w:t xml:space="preserve">s, </w:t>
      </w:r>
      <w:r w:rsidRPr="00A53F75">
        <w:rPr>
          <w:sz w:val="24"/>
          <w:szCs w:val="24"/>
        </w:rPr>
        <w:t xml:space="preserve"> la idea es que, durante la semana vayan incorporando sus creaciones de frotados y mono copias  en sus portafolios, para futuro libro del artista, descansen, no salgan y sean creativos, nos vemos luego.</w:t>
      </w:r>
      <w:r w:rsidR="00124AFD" w:rsidRPr="00A53F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24AFD" w:rsidRPr="0062770F" w:rsidRDefault="00124AFD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62770F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62770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grabado</w:t>
      </w:r>
      <w:r w:rsidRPr="0062770F">
        <w:rPr>
          <w:rFonts w:ascii="Arial" w:hAnsi="Arial" w:cs="Arial"/>
          <w:color w:val="222222"/>
          <w:sz w:val="18"/>
          <w:szCs w:val="18"/>
          <w:shd w:val="clear" w:color="auto" w:fill="FFFFFF"/>
        </w:rPr>
        <w:t> es una técnica de impresión que consiste en dibujar una imagen sobre una superficie rígida llamada matriz, dejando una huella que después alojará tinta y será transferida por presión a otra superficie como papel o tela, obteniendo varias reproducciones de la estampa</w:t>
      </w:r>
    </w:p>
    <w:p w:rsidR="00567D9C" w:rsidRDefault="004C428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2555240</wp:posOffset>
                </wp:positionV>
                <wp:extent cx="4392295" cy="1278890"/>
                <wp:effectExtent l="10795" t="10795" r="698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33" w:rsidRDefault="00305933">
                            <w:pPr>
                              <w:rPr>
                                <w:lang w:val="es-ES"/>
                              </w:rPr>
                            </w:pPr>
                            <w:r w:rsidRPr="00A53F75">
                              <w:rPr>
                                <w:rFonts w:ascii="Arial" w:hAnsi="Arial" w:cs="Arial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Monocopia:</w:t>
                            </w:r>
                            <w:r w:rsidRPr="00A53F75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Pr="00A53F75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Es una técnica de </w:t>
                            </w:r>
                            <w:r w:rsidRPr="00A53F75">
                              <w:rPr>
                                <w:rStyle w:val="Textoennegrita"/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estampado</w:t>
                            </w:r>
                            <w:r w:rsidRPr="00A53F75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de la que se obtiene un sólo ejemplar. Las copias se hacen de a una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, lo que la hace ser</w:t>
                            </w:r>
                            <w:r w:rsidRPr="00A53F75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A53F75">
                              <w:rPr>
                                <w:rStyle w:val="Textoennegrita"/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única</w:t>
                            </w:r>
                            <w:r w:rsidRPr="00A53F75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no tiene posibilidades de reproducción en serie,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siendo su</w:t>
                            </w:r>
                            <w:r w:rsidRPr="00A53F75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característica más llamativa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. Se hace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FC4FF8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1.-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derramando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pintura sobre un vidrio para luego estampa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las superponiendo un papel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en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este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o, simplemente</w:t>
                            </w:r>
                            <w:r w:rsidR="00AC1EA1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="00FC4FF8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2.-</w:t>
                            </w:r>
                            <w:r w:rsidR="00AC1EA1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derramando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pintura sobre el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papel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y dobland</w:t>
                            </w:r>
                            <w:r w:rsidR="00C24C00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este.</w:t>
                            </w:r>
                            <w:r w:rsidR="00FC4FF8">
                              <w:rPr>
                                <w:rFonts w:ascii="Arial" w:hAnsi="Arial" w:cs="Arial"/>
                                <w:color w:val="1A1A1A"/>
                                <w:spacing w:val="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                                 3 otras técnicas de grabado  (estampados)que son validas para el libro de artista.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.75pt;margin-top:201.2pt;width:345.85pt;height:10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">
                <v:textbox>
                  <w:txbxContent>
                    <w:p w:rsidR="00305933" w:rsidRDefault="00305933">
                      <w:pPr>
                        <w:rPr>
                          <w:lang w:val="es-ES"/>
                        </w:rPr>
                      </w:pPr>
                      <w:r w:rsidRPr="00A53F75">
                        <w:rPr>
                          <w:rFonts w:ascii="Arial" w:hAnsi="Arial" w:cs="Arial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Monocopia:</w:t>
                      </w:r>
                      <w:r w:rsidRPr="00A53F75">
                        <w:rPr>
                          <w:rFonts w:ascii="Arial" w:hAnsi="Arial" w:cs="Arial"/>
                          <w:color w:val="1A1A1A"/>
                          <w:spacing w:val="5"/>
                          <w:sz w:val="25"/>
                          <w:szCs w:val="25"/>
                          <w:shd w:val="clear" w:color="auto" w:fill="FFFFFF"/>
                        </w:rPr>
                        <w:t xml:space="preserve"> </w:t>
                      </w:r>
                      <w:r w:rsidRPr="00A53F75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Es una técnica de </w:t>
                      </w:r>
                      <w:r w:rsidRPr="00A53F75">
                        <w:rPr>
                          <w:rStyle w:val="Textoennegrita"/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estampado</w:t>
                      </w:r>
                      <w:r w:rsidRPr="00A53F75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de la que se obtiene un sólo ejemplar. Las copias se hacen de a una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, lo que la hace ser</w:t>
                      </w:r>
                      <w:r w:rsidRPr="00A53F75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A53F75">
                        <w:rPr>
                          <w:rStyle w:val="Textoennegrita"/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única</w:t>
                      </w:r>
                      <w:r w:rsidRPr="00A53F75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, no tiene posibilidades de reproducción en serie, 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siendo su</w:t>
                      </w:r>
                      <w:r w:rsidRPr="00A53F75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característica más llamativa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. Se hace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FC4FF8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1.- 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derramando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pintura sobre un vidrio para luego estampa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las superponiendo un papel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en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este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o, simplemente</w:t>
                      </w:r>
                      <w:r w:rsidR="00AC1EA1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="00FC4FF8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2.-</w:t>
                      </w:r>
                      <w:r w:rsidR="00AC1EA1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derramando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pintura sobre el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papel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y dobland</w:t>
                      </w:r>
                      <w:r w:rsidR="00C24C00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este.</w:t>
                      </w:r>
                      <w:r w:rsidR="00FC4FF8">
                        <w:rPr>
                          <w:rFonts w:ascii="Arial" w:hAnsi="Arial" w:cs="Arial"/>
                          <w:color w:val="1A1A1A"/>
                          <w:spacing w:val="5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                                 3 otras técnicas de grabado  (estampados)que son validas para el libro de artista.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2609850</wp:posOffset>
                </wp:positionV>
                <wp:extent cx="4406265" cy="911860"/>
                <wp:effectExtent l="10160" t="8255" r="1270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9C" w:rsidRPr="00C24C00" w:rsidRDefault="00567D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24C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Frotado:</w:t>
                            </w:r>
                            <w:r w:rsidRPr="00C24C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del francés frotter, frotar, técnica creada por </w:t>
                            </w:r>
                            <w:r w:rsidR="00C24C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24C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los </w:t>
                            </w:r>
                            <w:r w:rsidR="00C24C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C24C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urrealistas, consistente en frotar un lápiz blando, de preferencias cera o pastel, sobre una hoja colocada sobre el objeto, que debe tener texturas, logrando una impresión de este.</w:t>
                            </w:r>
                            <w:r w:rsidR="00FC4F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Debes siempre poner el lado texturado hacia arriba y frotar con el lápiz de lado presionando hacia la hoja y deslizando. Toda superficie texturada se puede frotar.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5.7pt;margin-top:205.5pt;width:346.9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">
                <v:textbox>
                  <w:txbxContent>
                    <w:p w:rsidR="00567D9C" w:rsidRPr="00C24C00" w:rsidRDefault="00567D9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C24C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Frotado:</w:t>
                      </w:r>
                      <w:r w:rsidRPr="00C24C00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del francés frotter, frotar, técnica creada por </w:t>
                      </w:r>
                      <w:r w:rsidR="00C24C00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C24C00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los </w:t>
                      </w:r>
                      <w:r w:rsidR="00C24C00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S</w:t>
                      </w:r>
                      <w:r w:rsidRPr="00C24C00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urrealistas, consistente en frotar un lápiz blando, de preferencias cera o pastel, sobre una hoja colocada sobre el objeto, que debe tener texturas, logrando una impresión de este.</w:t>
                      </w:r>
                      <w:r w:rsidR="00FC4FF8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Debes siempre poner el lado texturado hacia arriba y frotar con el lápiz de lado presionando hacia la hoja y deslizando. Toda superficie texturada se puede frotar.</w:t>
                      </w:r>
                    </w:p>
                  </w:txbxContent>
                </v:textbox>
              </v:shape>
            </w:pict>
          </mc:Fallback>
        </mc:AlternateContent>
      </w:r>
      <w:r w:rsidR="00FC4FF8">
        <w:rPr>
          <w:rFonts w:ascii="Arial" w:hAnsi="Arial" w:cs="Arial"/>
          <w:color w:val="222222"/>
          <w:sz w:val="18"/>
          <w:szCs w:val="18"/>
          <w:shd w:val="clear" w:color="auto" w:fill="FFFFFF"/>
        </w:rPr>
        <w:t>1</w:t>
      </w:r>
      <w:r w:rsidR="00FC4FF8" w:rsidRPr="00FC4FF8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1421333" cy="1108341"/>
            <wp:effectExtent l="19050" t="0" r="7417" b="0"/>
            <wp:docPr id="13" name="Imagen 7" descr="Resultado de imagen de IMAGENES DE MONOCOPIAS CON TEMP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MAGENES DE MONOCOPIAS CON TEMPER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61" cy="11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6D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A025E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FC4FF8">
        <w:rPr>
          <w:rFonts w:ascii="Arial" w:hAnsi="Arial" w:cs="Arial"/>
          <w:color w:val="222222"/>
          <w:sz w:val="18"/>
          <w:szCs w:val="18"/>
          <w:shd w:val="clear" w:color="auto" w:fill="FFFFFF"/>
        </w:rPr>
        <w:t>2</w:t>
      </w:r>
      <w:r w:rsidR="00FC4FF8" w:rsidRPr="00FC4FF8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1475791" cy="1108268"/>
            <wp:effectExtent l="19050" t="0" r="0" b="0"/>
            <wp:docPr id="5" name="Imagen 10" descr="Resultado de imagen de PLEGAR UNA HOJA CON PINTURA TECNICA DE GRAB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PLEGAR UNA HOJA CON PINTURA TECNICA DE GRABA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70" cy="111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="00FC4FF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</w:t>
      </w:r>
      <w:r w:rsidR="00A025E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FC4FF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                 </w:t>
      </w:r>
      <w:r w:rsidR="00A025E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="00FC4FF8" w:rsidRPr="00FC4FF8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1186663" cy="1228583"/>
            <wp:effectExtent l="19050" t="0" r="0" b="0"/>
            <wp:docPr id="6" name="Imagen 4" descr="stemming from the original Bauhaus, this Frottage Project is created by collecting rubbings and arranging them into a grid which helps students experience the modular system of the grid a fundamental aspect of Graphic Design. It takes a resourceful student to find a wide variety of textures to culminate in a strong result that is aesthetically pleas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ing from the original Bauhaus, this Frottage Project is created by collecting rubbings and arranging them into a grid which helps students experience the modular system of the grid a fundamental aspect of Graphic Design. It takes a resourceful student to find a wide variety of textures to culminate in a strong result that is aesthetically pleasing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84" cy="123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4">
        <w:rPr>
          <w:noProof/>
          <w:lang w:eastAsia="es-CL"/>
        </w:rPr>
        <w:drawing>
          <wp:inline distT="0" distB="0" distL="0" distR="0">
            <wp:extent cx="2601645" cy="1108609"/>
            <wp:effectExtent l="19050" t="0" r="8205" b="0"/>
            <wp:docPr id="14" name="Imagen 7" descr="Resultado de imagen de tecnica de frotados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tecnica de frotados imagen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72" cy="111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FC4FF8">
        <w:rPr>
          <w:rFonts w:ascii="Arial" w:hAnsi="Arial" w:cs="Arial"/>
          <w:color w:val="222222"/>
          <w:sz w:val="18"/>
          <w:szCs w:val="18"/>
          <w:shd w:val="clear" w:color="auto" w:fill="FFFFFF"/>
        </w:rPr>
        <w:t>3</w:t>
      </w:r>
      <w:r w:rsidR="00FC4FF8" w:rsidRPr="00FC4FF8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1057395" cy="1143842"/>
            <wp:effectExtent l="19050" t="0" r="9405" b="0"/>
            <wp:docPr id="8" name="Imagen 4" descr="Resultado de imagen de IMAGENES DE MONOCOPIAS CON TEMP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MAGENES DE MONOCOPIAS CON TEMPER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83" cy="115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FF8" w:rsidRPr="00FC4FF8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837476" cy="1154020"/>
            <wp:effectExtent l="19050" t="0" r="724" b="0"/>
            <wp:docPr id="16" name="Imagen 7" descr="Resultado de imagen de IMAGENES DE MONOCOPIAS CON TEMP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MAGENES DE MONOCOPIAS CON TEMPER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0062" cy="115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FF8" w:rsidRPr="00FC4FF8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860626" cy="1146027"/>
            <wp:effectExtent l="19050" t="0" r="0" b="0"/>
            <wp:docPr id="17" name="Imagen 10" descr="Resultado de imagen de IMAGENES DE MONOCOPIAS CON TEMP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IMAGENES DE MONOCOPIAS CON TEMPER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83" cy="114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FF8" w:rsidRPr="00FC4FF8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1207867" cy="1145894"/>
            <wp:effectExtent l="19050" t="0" r="0" b="0"/>
            <wp:docPr id="18" name="Imagen 13" descr="pintar actividad artística s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tar actividad artística spl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53" cy="11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FF8" w:rsidRPr="00FC4FF8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1144716" cy="1140977"/>
            <wp:effectExtent l="19050" t="0" r="0" b="0"/>
            <wp:docPr id="19" name="Imagen 13" descr="Resultado de imagen de frotados  tecnica de grab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frotados  tecnica de grabad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85" cy="11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5E1" w:rsidRPr="009115E1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1308044" cy="1113267"/>
            <wp:effectExtent l="19050" t="0" r="6406" b="0"/>
            <wp:docPr id="20" name="Imagen 16" descr="Resultado de imagen de tecnica de frotado grab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tecnica de frotado grabad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33" cy="111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5E1" w:rsidRPr="009115E1">
        <w:rPr>
          <w:rFonts w:ascii="Arial" w:hAnsi="Arial" w:cs="Arial"/>
          <w:noProof/>
          <w:color w:val="222222"/>
          <w:sz w:val="18"/>
          <w:szCs w:val="18"/>
          <w:shd w:val="clear" w:color="auto" w:fill="FFFFFF"/>
          <w:lang w:eastAsia="es-CL"/>
        </w:rPr>
        <w:drawing>
          <wp:inline distT="0" distB="0" distL="0" distR="0">
            <wp:extent cx="1525588" cy="1155326"/>
            <wp:effectExtent l="19050" t="0" r="0" b="0"/>
            <wp:docPr id="22" name="Imagen 19" descr="Resultado de imagen de tecnica de frotado grab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tecnica de frotado grabad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17" cy="115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D9C" w:rsidSect="00A53F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09"/>
    <w:rsid w:val="00000D5F"/>
    <w:rsid w:val="000A448E"/>
    <w:rsid w:val="00110B50"/>
    <w:rsid w:val="00124AFD"/>
    <w:rsid w:val="00173A06"/>
    <w:rsid w:val="00305933"/>
    <w:rsid w:val="004C4288"/>
    <w:rsid w:val="005306D6"/>
    <w:rsid w:val="00567D9C"/>
    <w:rsid w:val="0062770F"/>
    <w:rsid w:val="006C2B36"/>
    <w:rsid w:val="00855D41"/>
    <w:rsid w:val="009115E1"/>
    <w:rsid w:val="00A025E4"/>
    <w:rsid w:val="00A53F75"/>
    <w:rsid w:val="00A63581"/>
    <w:rsid w:val="00AC1EA1"/>
    <w:rsid w:val="00C24C00"/>
    <w:rsid w:val="00CD4A09"/>
    <w:rsid w:val="00D15BF4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8314-70A4-48C1-97CB-0FE3CE0B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B3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53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Luia</cp:lastModifiedBy>
  <cp:revision>2</cp:revision>
  <dcterms:created xsi:type="dcterms:W3CDTF">2020-03-27T14:14:00Z</dcterms:created>
  <dcterms:modified xsi:type="dcterms:W3CDTF">2020-03-27T14:14:00Z</dcterms:modified>
</cp:coreProperties>
</file>