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Links</w:t>
      </w:r>
    </w:p>
    <w:p>
      <w:pPr>
        <w:pStyle w:val="Normal"/>
        <w:rPr/>
      </w:pPr>
      <w:r>
        <w:rPr/>
      </w:r>
    </w:p>
    <w:tbl>
      <w:tblPr>
        <w:tblW w:w="997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</w:tblPr>
      <w:tblGrid>
        <w:gridCol w:w="1365"/>
        <w:gridCol w:w="8609"/>
      </w:tblGrid>
      <w:tr>
        <w:trPr/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Historia</w:t>
            </w:r>
          </w:p>
        </w:tc>
        <w:tc>
          <w:tcPr>
            <w:tcW w:w="8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https://www.youtube.com/watch?time_continue=1834&amp;v=Wm9S_qYcosw&amp;feature=emb_logo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</w:r>
          </w:p>
        </w:tc>
      </w:tr>
      <w:tr>
        <w:trPr/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Inglés</w:t>
            </w:r>
          </w:p>
        </w:tc>
        <w:tc>
          <w:tcPr>
            <w:tcW w:w="8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https://www.youtube.com/watch?v=k2qgadSvNyU</w:t>
            </w:r>
          </w:p>
        </w:tc>
      </w:tr>
      <w:tr>
        <w:trPr/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Ecomisión 3</w:t>
            </w:r>
          </w:p>
        </w:tc>
        <w:tc>
          <w:tcPr>
            <w:tcW w:w="8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</w:rPr>
              <w:t>Ecoladrillos:</w:t>
            </w:r>
            <w:r>
              <w:rPr/>
              <w:t xml:space="preserve"> https://www.youtube.com/watch?v=OAgGYOnmtG4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</w:rPr>
              <w:t>Compostera en casa:</w:t>
            </w:r>
            <w:r>
              <w:rPr/>
              <w:t xml:space="preserve"> https://www.youtube.com/watch?v=jquKmsLrgW4</w:t>
            </w:r>
          </w:p>
          <w:p>
            <w:pPr>
              <w:pStyle w:val="Contenidodelatabla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CL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LibreOffice/6.0.7.3$Linux_X86_64 LibreOffice_project/00m0$Build-3</Application>
  <Pages>1</Pages>
  <Words>13</Words>
  <Characters>267</Characters>
  <CharactersWithSpaces>272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2020-05-06T22:30:01Z</dcterms:created>
  <dc:creator/>
  <dc:description/>
  <dc:language>es-CL</dc:language>
  <cp:lastModifiedBy/>
  <dcterms:modified xsi:type="dcterms:W3CDTF">2020-05-06T22:36:49Z</dcterms:modified>
  <cp:revision>1</cp:revision>
  <dc:subject/>
  <dc:title/>
</cp:coreProperties>
</file>