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6" w:rsidRDefault="006B2466" w:rsidP="006B2466">
      <w:pPr>
        <w:jc w:val="right"/>
      </w:pPr>
      <w:r>
        <w:t>Semana del 30 de marzo al 03 de abril</w:t>
      </w:r>
    </w:p>
    <w:p w:rsidR="006B2466" w:rsidRDefault="00EA427F" w:rsidP="006B2466">
      <w:pPr>
        <w:jc w:val="center"/>
      </w:pPr>
      <w:r>
        <w:t>Guía</w:t>
      </w:r>
      <w:bookmarkStart w:id="0" w:name="_GoBack"/>
      <w:bookmarkEnd w:id="0"/>
      <w:r w:rsidR="006B2466">
        <w:t xml:space="preserve"> 2 </w:t>
      </w:r>
      <w:r w:rsidR="006B2466">
        <w:t>ciencias biología</w:t>
      </w:r>
      <w:r w:rsidR="006B2466">
        <w:t xml:space="preserve"> séptimo básico</w:t>
      </w:r>
    </w:p>
    <w:p w:rsidR="006B2466" w:rsidRDefault="006B2466" w:rsidP="006B2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50F5" wp14:editId="71BB87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66" w:rsidRDefault="006B2466" w:rsidP="006B2466">
                            <w:r>
                              <w:t>Queridos niños en esta guía te invito a recordar algunos conceptos antes vistos y adquirir otros nuevos. Debes copiar el objetivo y los conceptos según se indique.</w:t>
                            </w:r>
                          </w:p>
                          <w:p w:rsidR="006B2466" w:rsidRDefault="006B2466" w:rsidP="006B2466">
                            <w:pPr>
                              <w:jc w:val="both"/>
                            </w:pPr>
                            <w:r>
                              <w:t xml:space="preserve">Una vez que termines 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5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>
                              <w:t xml:space="preserve"> el </w:t>
                            </w:r>
                            <w:r>
                              <w:t>miércoles 01</w:t>
                            </w:r>
                            <w:r>
                              <w:t xml:space="preserve"> de abril.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6B2466" w:rsidRDefault="006B2466" w:rsidP="006B2466">
                      <w:r>
                        <w:t>Queridos niños en esta guía te invito a recordar algunos conceptos antes vistos y adquirir otros nuevos. Debes copiar el objetivo y los conceptos según se indique.</w:t>
                      </w:r>
                    </w:p>
                    <w:p w:rsidR="006B2466" w:rsidRDefault="006B2466" w:rsidP="006B2466">
                      <w:pPr>
                        <w:jc w:val="both"/>
                      </w:pPr>
                      <w:r>
                        <w:t xml:space="preserve">Una vez que termines 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6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>
                        <w:t xml:space="preserve"> el </w:t>
                      </w:r>
                      <w:r>
                        <w:t>miércoles 01</w:t>
                      </w:r>
                      <w:r>
                        <w:t xml:space="preserve"> de abril. </w:t>
                      </w:r>
                    </w:p>
                  </w:txbxContent>
                </v:textbox>
              </v:shape>
            </w:pict>
          </mc:Fallback>
        </mc:AlternateContent>
      </w:r>
    </w:p>
    <w:p w:rsidR="006B2466" w:rsidRDefault="006B2466" w:rsidP="006B2466">
      <w:pPr>
        <w:jc w:val="center"/>
      </w:pPr>
    </w:p>
    <w:p w:rsidR="006B2466" w:rsidRDefault="006B2466" w:rsidP="006B2466"/>
    <w:p w:rsidR="0011123F" w:rsidRDefault="0011123F"/>
    <w:p w:rsidR="006B2466" w:rsidRDefault="006B2466" w:rsidP="006B2466">
      <w:r>
        <w:t xml:space="preserve">Objetivo: </w:t>
      </w:r>
      <w:r>
        <w:t xml:space="preserve">Comprender la teoría celular y sus postulados. </w:t>
      </w:r>
    </w:p>
    <w:p w:rsidR="006B2466" w:rsidRDefault="006B2466" w:rsidP="006B2466">
      <w:r>
        <w:t>1 Observan video “teoría Celular” https://www.youtube.com/watch?v=bXVAc38JXYM</w:t>
      </w:r>
    </w:p>
    <w:p w:rsidR="006B2466" w:rsidRDefault="006B2466" w:rsidP="006B2466">
      <w:r>
        <w:t>2. Responde</w:t>
      </w:r>
      <w:r>
        <w:t xml:space="preserve"> e</w:t>
      </w:r>
      <w:r>
        <w:t xml:space="preserve">n </w:t>
      </w:r>
      <w:r>
        <w:t xml:space="preserve"> tu cuaderno las </w:t>
      </w:r>
      <w:r>
        <w:t xml:space="preserve">preguntas en base al video observado. </w:t>
      </w:r>
    </w:p>
    <w:p w:rsidR="006B2466" w:rsidRDefault="006B2466" w:rsidP="006B2466">
      <w:r>
        <w:t>a) ¿Qué significa célula?</w:t>
      </w:r>
    </w:p>
    <w:p w:rsidR="006B2466" w:rsidRDefault="006B2466" w:rsidP="006B2466">
      <w:r>
        <w:t>b) ¿Cómo se descubren las células?</w:t>
      </w:r>
    </w:p>
    <w:p w:rsidR="006B2466" w:rsidRDefault="006B2466" w:rsidP="006B2466">
      <w:r>
        <w:t>c) ¿Qué fue lo primero que se observó?</w:t>
      </w:r>
    </w:p>
    <w:p w:rsidR="006B2466" w:rsidRDefault="006B2466" w:rsidP="006B2466">
      <w:r>
        <w:t xml:space="preserve">d) ¿Qué establece Rene </w:t>
      </w:r>
      <w:proofErr w:type="spellStart"/>
      <w:r>
        <w:t>Dutrochet</w:t>
      </w:r>
      <w:proofErr w:type="spellEnd"/>
      <w:r>
        <w:t>?</w:t>
      </w:r>
    </w:p>
    <w:p w:rsidR="004A0B65" w:rsidRDefault="004A0B65" w:rsidP="006B2466">
      <w:r>
        <w:t>e) ¿Cómo se resume la teoría celular?</w:t>
      </w:r>
    </w:p>
    <w:p w:rsidR="004A0B65" w:rsidRDefault="004A0B65" w:rsidP="006B2466">
      <w:r>
        <w:t>Anota en tu cuaderno los siguientes conceptos:</w:t>
      </w:r>
    </w:p>
    <w:p w:rsidR="004A0B65" w:rsidRDefault="004A0B65" w:rsidP="004A0B65">
      <w:pPr>
        <w:jc w:val="center"/>
      </w:pPr>
      <w:r>
        <w:t>LAS CÉLULAS</w:t>
      </w:r>
    </w:p>
    <w:p w:rsidR="004A0B65" w:rsidRDefault="004A0B65" w:rsidP="004A0B65">
      <w:r>
        <w:t xml:space="preserve">• La célula es la unidad mínima de la vida, puesto que ella reúne las dos características que asociamos con la vida: metabolismo y ciclo vital. </w:t>
      </w:r>
    </w:p>
    <w:p w:rsidR="004A0B65" w:rsidRDefault="004A0B65" w:rsidP="004A0B65">
      <w:r>
        <w:t xml:space="preserve"> • Teoría celular: Postula que la célula es la unidad estructural, funcional y de origen de todos los seres vivos. </w:t>
      </w:r>
    </w:p>
    <w:p w:rsidR="004A0B65" w:rsidRDefault="004A0B65" w:rsidP="004A0B65">
      <w:r>
        <w:t xml:space="preserve"> Estructural, significa que todas las estructuras vivas están hechas de células, puesto que todos los seres vivos están formados por células (pluricelulares), o son células (unicelulares). </w:t>
      </w:r>
    </w:p>
    <w:p w:rsidR="004A0B65" w:rsidRDefault="004A0B65" w:rsidP="004A0B65">
      <w:r>
        <w:t xml:space="preserve"> • Funcional, significa que las funciones propias de los seres vivos, se deben al funcionamiento de las células. </w:t>
      </w:r>
    </w:p>
    <w:p w:rsidR="004A0B65" w:rsidRDefault="004A0B65" w:rsidP="004A0B65">
      <w:r>
        <w:t xml:space="preserve"> • De origen, quiere decir que todo ser vivo, en última instancia, deriva de una célula preexistente. </w:t>
      </w:r>
    </w:p>
    <w:p w:rsidR="004A0B65" w:rsidRDefault="004A0B65" w:rsidP="004A0B65">
      <w:r>
        <w:t xml:space="preserve"> • Unidad genética, se refiere al hecho de que la célula posee toda la información genética de un ser vivo.  </w:t>
      </w:r>
    </w:p>
    <w:sectPr w:rsidR="004A0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6"/>
    <w:rsid w:val="0011123F"/>
    <w:rsid w:val="004A0B65"/>
    <w:rsid w:val="006B2466"/>
    <w:rsid w:val="00E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i_astudillo@hotmail.com" TargetMode="External"/><Relationship Id="rId5" Type="http://schemas.openxmlformats.org/officeDocument/2006/relationships/hyperlink" Target="mailto:xi_astudil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2020-03-25T19:05:00Z</dcterms:created>
  <dcterms:modified xsi:type="dcterms:W3CDTF">2020-03-25T19:31:00Z</dcterms:modified>
</cp:coreProperties>
</file>