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49" w:rsidRPr="00DF70F6" w:rsidRDefault="00250B49" w:rsidP="00250B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DF70F6">
        <w:rPr>
          <w:rFonts w:cstheme="minorHAnsi"/>
          <w:b/>
          <w:sz w:val="18"/>
          <w:szCs w:val="18"/>
        </w:rPr>
        <w:t xml:space="preserve">COLEGIO </w:t>
      </w:r>
      <w:r w:rsidR="008C4D9D">
        <w:rPr>
          <w:rFonts w:cstheme="minorHAnsi"/>
          <w:b/>
          <w:sz w:val="18"/>
          <w:szCs w:val="18"/>
        </w:rPr>
        <w:t xml:space="preserve">CERVANTINO   </w:t>
      </w:r>
      <w:r w:rsidRPr="00DF70F6">
        <w:rPr>
          <w:rFonts w:cstheme="minorHAnsi"/>
          <w:b/>
          <w:sz w:val="18"/>
          <w:szCs w:val="18"/>
        </w:rPr>
        <w:t xml:space="preserve">                        PLANIFICACION MENSUAL 20</w:t>
      </w:r>
      <w:bookmarkStart w:id="0" w:name="_GoBack"/>
      <w:bookmarkEnd w:id="0"/>
      <w:r>
        <w:rPr>
          <w:rFonts w:cstheme="minorHAnsi"/>
          <w:b/>
          <w:sz w:val="18"/>
          <w:szCs w:val="18"/>
        </w:rPr>
        <w:t>20</w:t>
      </w:r>
    </w:p>
    <w:tbl>
      <w:tblPr>
        <w:tblStyle w:val="Tablaconcuadrcula"/>
        <w:tblW w:w="11480" w:type="dxa"/>
        <w:tblLayout w:type="fixed"/>
        <w:tblLook w:val="04A0"/>
      </w:tblPr>
      <w:tblGrid>
        <w:gridCol w:w="5778"/>
        <w:gridCol w:w="1134"/>
        <w:gridCol w:w="4568"/>
      </w:tblGrid>
      <w:tr w:rsidR="00250B49" w:rsidRPr="00DF70F6" w:rsidTr="008C4D9D">
        <w:trPr>
          <w:trHeight w:val="122"/>
        </w:trPr>
        <w:tc>
          <w:tcPr>
            <w:tcW w:w="6912" w:type="dxa"/>
            <w:gridSpan w:val="2"/>
          </w:tcPr>
          <w:p w:rsidR="00250B49" w:rsidRPr="00DF70F6" w:rsidRDefault="00250B49" w:rsidP="008C4D9D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DF70F6">
              <w:rPr>
                <w:rFonts w:cstheme="minorHAnsi"/>
                <w:b/>
                <w:sz w:val="18"/>
                <w:szCs w:val="18"/>
              </w:rPr>
              <w:t>PROFESOR: M</w:t>
            </w:r>
            <w:r w:rsidR="008C4D9D">
              <w:rPr>
                <w:rFonts w:cstheme="minorHAnsi"/>
                <w:b/>
                <w:sz w:val="18"/>
                <w:szCs w:val="18"/>
              </w:rPr>
              <w:t>.</w:t>
            </w:r>
            <w:r w:rsidRPr="00DF70F6">
              <w:rPr>
                <w:rFonts w:cstheme="minorHAnsi"/>
                <w:b/>
                <w:sz w:val="18"/>
                <w:szCs w:val="18"/>
              </w:rPr>
              <w:t xml:space="preserve">SOLEDAD RODRÍGUEZ HERRERA </w:t>
            </w:r>
            <w:r w:rsidR="008C4D9D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DF70F6">
              <w:rPr>
                <w:rFonts w:cstheme="minorHAnsi"/>
                <w:b/>
                <w:sz w:val="18"/>
                <w:szCs w:val="18"/>
              </w:rPr>
              <w:t>CURSO:</w:t>
            </w:r>
            <w:r w:rsidR="008C4D9D">
              <w:rPr>
                <w:rFonts w:cstheme="minorHAnsi"/>
                <w:b/>
                <w:sz w:val="18"/>
                <w:szCs w:val="18"/>
              </w:rPr>
              <w:t xml:space="preserve"> 3° Y </w:t>
            </w:r>
            <w:r w:rsidRPr="00DF70F6">
              <w:rPr>
                <w:rFonts w:cstheme="minorHAnsi"/>
                <w:b/>
                <w:sz w:val="18"/>
                <w:szCs w:val="18"/>
              </w:rPr>
              <w:t xml:space="preserve"> 4° MEDIO</w:t>
            </w:r>
            <w:r w:rsidR="008C4D9D">
              <w:rPr>
                <w:rFonts w:cstheme="minorHAnsi"/>
                <w:b/>
                <w:sz w:val="18"/>
                <w:szCs w:val="18"/>
              </w:rPr>
              <w:t>S PLAN COMUN.</w:t>
            </w:r>
          </w:p>
        </w:tc>
        <w:tc>
          <w:tcPr>
            <w:tcW w:w="4568" w:type="dxa"/>
          </w:tcPr>
          <w:p w:rsidR="00250B49" w:rsidRPr="00DF70F6" w:rsidRDefault="00250B49" w:rsidP="008C4D9D">
            <w:pPr>
              <w:rPr>
                <w:rFonts w:cstheme="minorHAnsi"/>
                <w:b/>
                <w:sz w:val="18"/>
                <w:szCs w:val="18"/>
              </w:rPr>
            </w:pPr>
            <w:r w:rsidRPr="00DF70F6">
              <w:rPr>
                <w:rFonts w:cstheme="minorHAnsi"/>
                <w:b/>
                <w:sz w:val="18"/>
                <w:szCs w:val="18"/>
              </w:rPr>
              <w:t>UNIDAD</w:t>
            </w:r>
            <w:r w:rsidRPr="00DF70F6">
              <w:rPr>
                <w:rFonts w:cstheme="minorHAnsi"/>
                <w:sz w:val="18"/>
                <w:szCs w:val="18"/>
              </w:rPr>
              <w:t xml:space="preserve">: </w:t>
            </w:r>
            <w:r w:rsidRPr="00DF70F6">
              <w:rPr>
                <w:rFonts w:cstheme="minorHAnsi"/>
                <w:b/>
                <w:sz w:val="18"/>
                <w:szCs w:val="18"/>
              </w:rPr>
              <w:t>EXP</w:t>
            </w:r>
            <w:r w:rsidR="008C4D9D">
              <w:rPr>
                <w:rFonts w:cstheme="minorHAnsi"/>
                <w:b/>
                <w:sz w:val="18"/>
                <w:szCs w:val="18"/>
              </w:rPr>
              <w:t>ERIMENTANDO Y DECIDIENDO PARA CREAR</w:t>
            </w:r>
          </w:p>
        </w:tc>
      </w:tr>
      <w:tr w:rsidR="00250B49" w:rsidRPr="00DF70F6" w:rsidTr="008C4D9D">
        <w:trPr>
          <w:trHeight w:val="195"/>
        </w:trPr>
        <w:tc>
          <w:tcPr>
            <w:tcW w:w="5778" w:type="dxa"/>
          </w:tcPr>
          <w:p w:rsidR="00250B49" w:rsidRPr="00DF70F6" w:rsidRDefault="00250B49" w:rsidP="008C4D9D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DF70F6">
              <w:rPr>
                <w:rFonts w:cstheme="minorHAnsi"/>
                <w:b/>
                <w:sz w:val="18"/>
                <w:szCs w:val="18"/>
              </w:rPr>
              <w:t>ASIGNATURA: ARTES VISUALES</w:t>
            </w:r>
            <w:r w:rsidR="008C4D9D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DF70F6">
              <w:rPr>
                <w:rFonts w:cstheme="minorHAnsi"/>
                <w:b/>
                <w:sz w:val="18"/>
                <w:szCs w:val="18"/>
              </w:rPr>
              <w:t>MES : MARZO</w:t>
            </w:r>
            <w:r w:rsidR="008C4D9D">
              <w:rPr>
                <w:rFonts w:cstheme="minorHAnsi"/>
                <w:b/>
                <w:sz w:val="18"/>
                <w:szCs w:val="18"/>
              </w:rPr>
              <w:t xml:space="preserve"> ABRIL</w:t>
            </w:r>
          </w:p>
        </w:tc>
        <w:tc>
          <w:tcPr>
            <w:tcW w:w="5702" w:type="dxa"/>
            <w:gridSpan w:val="2"/>
          </w:tcPr>
          <w:p w:rsidR="00250B49" w:rsidRPr="00DF70F6" w:rsidRDefault="00250B49" w:rsidP="007E37D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DF70F6">
              <w:rPr>
                <w:rFonts w:cstheme="minorHAnsi"/>
                <w:b/>
                <w:sz w:val="18"/>
                <w:szCs w:val="18"/>
              </w:rPr>
              <w:t>SUB UNIDAD:</w:t>
            </w:r>
            <w:r w:rsidR="008C4D9D">
              <w:rPr>
                <w:rFonts w:cstheme="minorHAnsi"/>
                <w:b/>
                <w:sz w:val="18"/>
                <w:szCs w:val="18"/>
              </w:rPr>
              <w:t xml:space="preserve">CREACIÓN DE COMIC , DESDE LA PERSPECTIVA PERSONAL; </w:t>
            </w:r>
            <w:r w:rsidRPr="00DF70F6">
              <w:rPr>
                <w:rFonts w:cstheme="minorHAnsi"/>
                <w:b/>
                <w:sz w:val="18"/>
                <w:szCs w:val="18"/>
              </w:rPr>
              <w:t>LENGUAJES GRÁFICOS Y PICTÓRICOS: COMIC</w:t>
            </w:r>
          </w:p>
          <w:p w:rsidR="00250B49" w:rsidRPr="00DF70F6" w:rsidRDefault="00250B49" w:rsidP="007E37D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50B49" w:rsidRPr="00E40B28" w:rsidRDefault="003B196E" w:rsidP="00250B49">
      <w:pPr>
        <w:tabs>
          <w:tab w:val="left" w:pos="1112"/>
        </w:tabs>
        <w:ind w:hanging="142"/>
        <w:rPr>
          <w:b/>
          <w:sz w:val="28"/>
          <w:szCs w:val="28"/>
        </w:rPr>
      </w:pPr>
      <w:r w:rsidRPr="003B196E">
        <w:rPr>
          <w:noProof/>
          <w:lang w:eastAsia="es-C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76.45pt;margin-top:98.55pt;width:501.3pt;height:180.45pt;z-index:251658240;mso-position-horizontal-relative:text;mso-position-vertical-relative:text" adj="-1777,20840">
            <v:textbox style="mso-next-textbox:#_x0000_s1026">
              <w:txbxContent>
                <w:p w:rsidR="00E40B28" w:rsidRPr="00E40B28" w:rsidRDefault="00F8458E">
                  <w:r w:rsidRPr="00E40B28">
                    <w:t xml:space="preserve">El comic debe tener un personaje, una historia y lenguaje. </w:t>
                  </w:r>
                  <w:r w:rsidR="00180316" w:rsidRPr="00E40B28">
                    <w:t xml:space="preserve">Los elementos del comic son: 1.- lenguaje visual: la imagen, 2.- lenguaje </w:t>
                  </w:r>
                  <w:r w:rsidR="002E1C60" w:rsidRPr="00E40B28">
                    <w:t>verbal:</w:t>
                  </w:r>
                  <w:r w:rsidR="00180316" w:rsidRPr="00E40B28">
                    <w:t xml:space="preserve"> la palabra y 3.- signos convencionales,</w:t>
                  </w:r>
                  <w:r w:rsidR="002E1C60" w:rsidRPr="00E40B28">
                    <w:t xml:space="preserve"> Nuestro comic tiene que tener a ustedes como protagonista, contar una anécdota en al menos 5 viñetas y tener un final sorpresivo. En lo especifico, l</w:t>
                  </w:r>
                  <w:r w:rsidRPr="00E40B28">
                    <w:t xml:space="preserve">es pedí: </w:t>
                  </w:r>
                  <w:r w:rsidR="002E1C60" w:rsidRPr="00E40B28">
                    <w:t>LENGUAJE VSUAL</w:t>
                  </w:r>
                  <w:proofErr w:type="gramStart"/>
                  <w:r w:rsidR="002E1C60" w:rsidRPr="00E40B28">
                    <w:t>:</w:t>
                  </w:r>
                  <w:r w:rsidR="00180316" w:rsidRPr="00E40B28">
                    <w:t xml:space="preserve">  3</w:t>
                  </w:r>
                  <w:proofErr w:type="gramEnd"/>
                  <w:r w:rsidRPr="00E40B28">
                    <w:t xml:space="preserve"> viñetas (recuadros) creativas, </w:t>
                  </w:r>
                  <w:r w:rsidR="00180316" w:rsidRPr="00E40B28">
                    <w:t xml:space="preserve">2 planos ( el encuadre, como en las películas) 2 ángulos de visión ( desde donde se </w:t>
                  </w:r>
                  <w:r w:rsidR="002E1C60" w:rsidRPr="00E40B28">
                    <w:t>mira), y al menos tres colores. LENGUAJE VERBAL</w:t>
                  </w:r>
                  <w:proofErr w:type="gramStart"/>
                  <w:r w:rsidR="002E1C60" w:rsidRPr="00E40B28">
                    <w:t>:3</w:t>
                  </w:r>
                  <w:proofErr w:type="gramEnd"/>
                  <w:r w:rsidR="002E1C60" w:rsidRPr="00E40B28">
                    <w:t xml:space="preserve"> bocadillos (donde inserto el texto) 1 cartela (voz del narrador), 1 cartucho           ( enlace de texto entre dos viñetas), 1onomatopeya (imitación de un sonido ,ruido),y las letras impresas y pegadas en los bocadillos.</w:t>
                  </w:r>
                  <w:r w:rsidR="00E40B28" w:rsidRPr="00E40B28">
                    <w:t xml:space="preserve"> </w:t>
                  </w:r>
                  <w:r w:rsidR="002E1C60" w:rsidRPr="00E40B28">
                    <w:t>SIGNOS CONVENCIONALES: 2 metáforas visuales</w:t>
                  </w:r>
                  <w:r w:rsidR="00E40B28" w:rsidRPr="00E40B28">
                    <w:t xml:space="preserve"> </w:t>
                  </w:r>
                  <w:r w:rsidR="006C5B33" w:rsidRPr="00E40B28">
                    <w:t>(convención</w:t>
                  </w:r>
                  <w:r w:rsidR="00E40B28" w:rsidRPr="00E40B28">
                    <w:t xml:space="preserve"> gráfica que expresa una idea a través de una imagen), 1  líneas cinéticas </w:t>
                  </w:r>
                  <w:r w:rsidR="006C5B33" w:rsidRPr="00E40B28">
                    <w:t>(ilusión</w:t>
                  </w:r>
                  <w:r w:rsidR="00E40B28" w:rsidRPr="00E40B28">
                    <w:t xml:space="preserve"> de movimiento).</w:t>
                  </w:r>
                </w:p>
                <w:p w:rsidR="00F8458E" w:rsidRPr="00E40B28" w:rsidRDefault="00E40B28">
                  <w:r w:rsidRPr="00E40B28">
                    <w:t>¡¡¡¡¡¡</w:t>
                  </w:r>
                  <w:proofErr w:type="gramStart"/>
                  <w:r w:rsidRPr="00E40B28">
                    <w:t>con</w:t>
                  </w:r>
                  <w:proofErr w:type="gramEnd"/>
                  <w:r w:rsidRPr="00E40B28">
                    <w:t xml:space="preserve"> todo esto no queda más que crear una linda  historia </w:t>
                  </w:r>
                  <w:r w:rsidR="002E1C60" w:rsidRPr="00E40B28">
                    <w:t xml:space="preserve"> </w:t>
                  </w:r>
                  <w:r w:rsidRPr="00E40B28">
                    <w:t>en la que ustedes son los héroes!!!!!!</w:t>
                  </w:r>
                  <w:r w:rsidR="002E1C60" w:rsidRPr="00E40B28">
                    <w:t xml:space="preserve">  </w:t>
                  </w:r>
                </w:p>
              </w:txbxContent>
            </v:textbox>
          </v:shape>
        </w:pict>
      </w:r>
      <w:r w:rsidR="00250B49">
        <w:tab/>
      </w:r>
      <w:r w:rsidR="00250B49" w:rsidRPr="00E40B28">
        <w:rPr>
          <w:b/>
          <w:sz w:val="28"/>
          <w:szCs w:val="28"/>
        </w:rPr>
        <w:t xml:space="preserve">Queridos alumnos, nos ha tocado un año difícil para ser el último de </w:t>
      </w:r>
      <w:r w:rsidR="008C4D9D">
        <w:rPr>
          <w:b/>
          <w:sz w:val="28"/>
          <w:szCs w:val="28"/>
        </w:rPr>
        <w:t xml:space="preserve"> algunos de </w:t>
      </w:r>
      <w:r w:rsidR="00250B49" w:rsidRPr="00E40B28">
        <w:rPr>
          <w:b/>
          <w:sz w:val="28"/>
          <w:szCs w:val="28"/>
        </w:rPr>
        <w:t>ustedes, está de más decirles que sé que todas estas medidas las están tomando de la mejor manera; haciendo la cuarentena, y preparando sus asignaturas, si les queda tiempo y ganas acá les dejo recorda</w:t>
      </w:r>
      <w:r w:rsidR="00F8458E" w:rsidRPr="00E40B28">
        <w:rPr>
          <w:b/>
          <w:sz w:val="28"/>
          <w:szCs w:val="28"/>
        </w:rPr>
        <w:t>t</w:t>
      </w:r>
      <w:r w:rsidR="00250B49" w:rsidRPr="00E40B28">
        <w:rPr>
          <w:b/>
          <w:sz w:val="28"/>
          <w:szCs w:val="28"/>
        </w:rPr>
        <w:t>orios de la unidad para</w:t>
      </w:r>
      <w:r w:rsidR="00F8458E" w:rsidRPr="00E40B28">
        <w:rPr>
          <w:b/>
          <w:sz w:val="28"/>
          <w:szCs w:val="28"/>
        </w:rPr>
        <w:t xml:space="preserve"> </w:t>
      </w:r>
      <w:r w:rsidR="00250B49" w:rsidRPr="00E40B28">
        <w:rPr>
          <w:b/>
          <w:sz w:val="28"/>
          <w:szCs w:val="28"/>
        </w:rPr>
        <w:t xml:space="preserve">qué </w:t>
      </w:r>
      <w:r w:rsidR="00F8458E" w:rsidRPr="00E40B28">
        <w:rPr>
          <w:b/>
          <w:sz w:val="28"/>
          <w:szCs w:val="28"/>
        </w:rPr>
        <w:t>adelanten sus creativos comic. Los estaré esperando con toda la energía puesta, sean responsables, cuídense, nos vemos pronto.</w:t>
      </w:r>
      <w:r w:rsidR="00250B49" w:rsidRPr="00E40B28">
        <w:rPr>
          <w:b/>
          <w:sz w:val="28"/>
          <w:szCs w:val="28"/>
        </w:rPr>
        <w:t xml:space="preserve"> </w:t>
      </w:r>
    </w:p>
    <w:p w:rsidR="003E290D" w:rsidRDefault="002036FC" w:rsidP="00250B49">
      <w:pPr>
        <w:tabs>
          <w:tab w:val="left" w:pos="1112"/>
        </w:tabs>
        <w:ind w:left="-1276"/>
      </w:pPr>
      <w:r w:rsidRPr="00E361F4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.1pt;margin-top:351.2pt;width:527.7pt;height:121.75pt;z-index:251660288;mso-width-relative:margin;mso-height-relative:margin">
            <v:textbox>
              <w:txbxContent>
                <w:p w:rsidR="002036FC" w:rsidRDefault="002036FC" w:rsidP="002036FC">
                  <w:pPr>
                    <w:pStyle w:val="NormalWeb"/>
                    <w:shd w:val="clear" w:color="auto" w:fill="FFFFFF"/>
                    <w:spacing w:before="0" w:beforeAutospacing="0"/>
                    <w:rPr>
                      <w:rFonts w:ascii="Arial" w:hAnsi="Arial" w:cs="Arial"/>
                      <w:color w:val="494949"/>
                      <w:sz w:val="19"/>
                      <w:szCs w:val="19"/>
                    </w:rPr>
                  </w:pPr>
                  <w:r>
                    <w:rPr>
                      <w:rStyle w:val="Textoennegrita"/>
                      <w:rFonts w:ascii="Arial" w:hAnsi="Arial" w:cs="Arial"/>
                      <w:color w:val="993300"/>
                      <w:sz w:val="19"/>
                      <w:szCs w:val="19"/>
                    </w:rPr>
                    <w:t>¿Cómo hacer un cómic?                                                                                                                                                             1-</w:t>
                  </w:r>
                  <w:r>
                    <w:rPr>
                      <w:rFonts w:ascii="Arial" w:hAnsi="Arial" w:cs="Arial"/>
                      <w:color w:val="494949"/>
                      <w:sz w:val="19"/>
                      <w:szCs w:val="19"/>
                    </w:rPr>
                    <w:t xml:space="preserve">  Inventa al personaje. Da rienda suelta a tu imaginación para tejer la historia que vas a escribir. Para ayudarte puedes inventar y redactar el texto que te sugieren el boceto de las ilustraciones en tu cuaderno.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Style w:val="Textoennegrita"/>
                      <w:rFonts w:ascii="Arial" w:hAnsi="Arial" w:cs="Arial"/>
                      <w:color w:val="993300"/>
                      <w:sz w:val="19"/>
                      <w:szCs w:val="19"/>
                    </w:rPr>
                    <w:t>2-</w:t>
                  </w:r>
                  <w:r>
                    <w:rPr>
                      <w:rFonts w:ascii="Arial" w:hAnsi="Arial" w:cs="Arial"/>
                      <w:color w:val="494949"/>
                      <w:sz w:val="19"/>
                      <w:szCs w:val="19"/>
                    </w:rPr>
                    <w:t xml:space="preserve"> Crea las viñetas, pon un título al cómic selecciona que irá en las viñetas y  el texto apropiado para cada viñeta. Empieza a ilustrar, ahora, con detalles.                                                                                                                                          </w:t>
                  </w:r>
                  <w:r>
                    <w:rPr>
                      <w:rStyle w:val="Textoennegrita"/>
                      <w:rFonts w:ascii="Arial" w:hAnsi="Arial" w:cs="Arial"/>
                      <w:color w:val="993300"/>
                      <w:sz w:val="19"/>
                      <w:szCs w:val="19"/>
                    </w:rPr>
                    <w:t>3-</w:t>
                  </w:r>
                  <w:r>
                    <w:rPr>
                      <w:rFonts w:ascii="Arial" w:hAnsi="Arial" w:cs="Arial"/>
                      <w:color w:val="494949"/>
                      <w:sz w:val="19"/>
                      <w:szCs w:val="19"/>
                    </w:rPr>
                    <w:t xml:space="preserve"> Escribe el texto en cada bocadillo. No olvides utilizar los signos de puntuación adecuados en cada caso. Al escribir el texto puedes utilizar nombres humorísticos, comparaciones, ironías, etc…                                                                                    </w:t>
                  </w:r>
                  <w:r>
                    <w:rPr>
                      <w:rStyle w:val="Textoennegrita"/>
                      <w:rFonts w:ascii="Arial" w:hAnsi="Arial" w:cs="Arial"/>
                      <w:color w:val="993300"/>
                      <w:sz w:val="19"/>
                      <w:szCs w:val="19"/>
                    </w:rPr>
                    <w:t>4-</w:t>
                  </w:r>
                  <w:r>
                    <w:rPr>
                      <w:rFonts w:ascii="Arial" w:hAnsi="Arial" w:cs="Arial"/>
                      <w:color w:val="494949"/>
                      <w:sz w:val="19"/>
                      <w:szCs w:val="19"/>
                    </w:rPr>
                    <w:t xml:space="preserve"> Cuenta la historia que has inventado en un tono humorístico utilizando tus propias palabras.                                                                     </w:t>
                  </w:r>
                  <w:r>
                    <w:rPr>
                      <w:rStyle w:val="Textoennegrita"/>
                      <w:rFonts w:ascii="Arial" w:hAnsi="Arial" w:cs="Arial"/>
                      <w:color w:val="993300"/>
                      <w:sz w:val="19"/>
                      <w:szCs w:val="19"/>
                    </w:rPr>
                    <w:t>5-</w:t>
                  </w:r>
                  <w:r>
                    <w:rPr>
                      <w:rFonts w:ascii="Arial" w:hAnsi="Arial" w:cs="Arial"/>
                      <w:color w:val="494949"/>
                      <w:sz w:val="19"/>
                      <w:szCs w:val="19"/>
                    </w:rPr>
                    <w:t xml:space="preserve"> Colorea los dibujos del cómic.                                                                                                                                                           </w:t>
                  </w:r>
                  <w:r>
                    <w:rPr>
                      <w:rStyle w:val="Textoennegrita"/>
                      <w:rFonts w:ascii="Arial" w:hAnsi="Arial" w:cs="Arial"/>
                      <w:color w:val="9933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/>
                      <w:color w:val="494949"/>
                      <w:sz w:val="19"/>
                      <w:szCs w:val="19"/>
                    </w:rPr>
                    <w:t xml:space="preserve"> No olvides armar tu </w:t>
                  </w:r>
                  <w:proofErr w:type="gramStart"/>
                  <w:r>
                    <w:rPr>
                      <w:rFonts w:ascii="Arial" w:hAnsi="Arial" w:cs="Arial"/>
                      <w:color w:val="494949"/>
                      <w:sz w:val="19"/>
                      <w:szCs w:val="19"/>
                    </w:rPr>
                    <w:t>comic ,</w:t>
                  </w:r>
                  <w:proofErr w:type="gramEnd"/>
                  <w:r>
                    <w:rPr>
                      <w:rFonts w:ascii="Arial" w:hAnsi="Arial" w:cs="Arial"/>
                      <w:color w:val="494949"/>
                      <w:sz w:val="19"/>
                      <w:szCs w:val="19"/>
                    </w:rPr>
                    <w:t xml:space="preserve"> si has hecho cada viñeta por separado.</w:t>
                  </w:r>
                </w:p>
                <w:p w:rsidR="002036FC" w:rsidRDefault="002036FC" w:rsidP="002036FC"/>
                <w:p w:rsidR="002036FC" w:rsidRDefault="002036F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8458E">
        <w:rPr>
          <w:noProof/>
          <w:lang w:eastAsia="es-CL"/>
        </w:rPr>
        <w:drawing>
          <wp:inline distT="0" distB="0" distL="0" distR="0">
            <wp:extent cx="2066172" cy="4027990"/>
            <wp:effectExtent l="19050" t="0" r="0" b="0"/>
            <wp:docPr id="1" name="Imagen 1" descr="Resultado de imagen de lapiz animado 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piz animado sin fon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38" cy="40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9E1">
        <w:rPr>
          <w:noProof/>
          <w:lang w:eastAsia="es-CL"/>
        </w:rPr>
        <w:drawing>
          <wp:inline distT="0" distB="0" distL="0" distR="0">
            <wp:extent cx="2974059" cy="1907711"/>
            <wp:effectExtent l="19050" t="0" r="0" b="0"/>
            <wp:docPr id="4" name="Imagen 1" descr="Resultado de imagen de COMIC CREATIVOS Y CO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MIC CREATIVOS Y CORT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41" cy="190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B33">
        <w:rPr>
          <w:noProof/>
          <w:lang w:eastAsia="es-CL"/>
        </w:rPr>
        <w:drawing>
          <wp:inline distT="0" distB="0" distL="0" distR="0">
            <wp:extent cx="2779494" cy="1469928"/>
            <wp:effectExtent l="19050" t="0" r="1806" b="0"/>
            <wp:docPr id="5" name="Imagen 4" descr="Resultado de imagen de COMIC CREATIVOS Y CO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OMIC CREATIVOS Y COR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54" cy="147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90D" w:rsidSect="00250B49">
      <w:pgSz w:w="12240" w:h="15840"/>
      <w:pgMar w:top="1417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250B49"/>
    <w:rsid w:val="000349E1"/>
    <w:rsid w:val="0008275B"/>
    <w:rsid w:val="00180316"/>
    <w:rsid w:val="002036FC"/>
    <w:rsid w:val="00250B49"/>
    <w:rsid w:val="002E1C60"/>
    <w:rsid w:val="003B196E"/>
    <w:rsid w:val="003E290D"/>
    <w:rsid w:val="003F449D"/>
    <w:rsid w:val="005D0EEC"/>
    <w:rsid w:val="006C5B33"/>
    <w:rsid w:val="008C4D9D"/>
    <w:rsid w:val="00E40B28"/>
    <w:rsid w:val="00F8458E"/>
    <w:rsid w:val="00FA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5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03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4</cp:revision>
  <dcterms:created xsi:type="dcterms:W3CDTF">2020-03-17T20:14:00Z</dcterms:created>
  <dcterms:modified xsi:type="dcterms:W3CDTF">2020-03-23T19:45:00Z</dcterms:modified>
</cp:coreProperties>
</file>